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9387" w14:textId="77777777" w:rsidR="00F96F5C" w:rsidRPr="00C32DC8" w:rsidRDefault="00F96F5C" w:rsidP="00F96F5C">
      <w:pPr>
        <w:jc w:val="center"/>
        <w:rPr>
          <w:rFonts w:ascii="Palatino" w:eastAsia="Palatino" w:hAnsi="Palatino" w:cs="Palatino"/>
          <w:b/>
          <w:bCs/>
          <w:sz w:val="40"/>
          <w:szCs w:val="36"/>
        </w:rPr>
      </w:pPr>
      <w:r w:rsidRPr="00C32DC8">
        <w:rPr>
          <w:rFonts w:ascii="Palatino" w:eastAsia="Palatino" w:hAnsi="Palatino" w:cs="Palatino"/>
          <w:b/>
          <w:bCs/>
          <w:sz w:val="40"/>
          <w:szCs w:val="40"/>
        </w:rPr>
        <w:t xml:space="preserve">2019 Spring </w:t>
      </w:r>
      <w:r w:rsidRPr="00C32DC8">
        <w:rPr>
          <w:rFonts w:ascii="Palatino" w:eastAsia="Palatino" w:hAnsi="Palatino" w:cs="Palatino"/>
          <w:b/>
          <w:bCs/>
          <w:color w:val="FF0000"/>
          <w:sz w:val="40"/>
          <w:szCs w:val="40"/>
        </w:rPr>
        <w:t xml:space="preserve">CP </w:t>
      </w:r>
      <w:r>
        <w:rPr>
          <w:rFonts w:ascii="Palatino" w:eastAsia="Palatino" w:hAnsi="Palatino" w:cs="Palatino"/>
          <w:b/>
          <w:bCs/>
          <w:color w:val="FF0000"/>
          <w:sz w:val="40"/>
          <w:szCs w:val="40"/>
        </w:rPr>
        <w:t xml:space="preserve">Gov-Econ </w:t>
      </w:r>
      <w:r w:rsidRPr="00C32DC8">
        <w:rPr>
          <w:rFonts w:ascii="Palatino" w:eastAsia="Palatino" w:hAnsi="Palatino" w:cs="Palatino"/>
          <w:b/>
          <w:bCs/>
          <w:color w:val="FF0000"/>
          <w:sz w:val="40"/>
          <w:szCs w:val="40"/>
        </w:rPr>
        <w:t xml:space="preserve">Unit 5 </w:t>
      </w:r>
      <w:r w:rsidRPr="00C32DC8">
        <w:rPr>
          <w:rFonts w:ascii="Palatino" w:eastAsia="Palatino" w:hAnsi="Palatino" w:cs="Palatino"/>
          <w:b/>
          <w:bCs/>
          <w:sz w:val="40"/>
          <w:szCs w:val="40"/>
        </w:rPr>
        <w:t>– The Constitution:</w:t>
      </w:r>
      <w:r w:rsidRPr="00C32DC8">
        <w:rPr>
          <w:rStyle w:val="FootnoteReference"/>
          <w:rFonts w:ascii="Palatino" w:eastAsia="Palatino" w:hAnsi="Palatino" w:cs="Palatino"/>
          <w:sz w:val="32"/>
          <w:szCs w:val="32"/>
        </w:rPr>
        <w:t xml:space="preserve"> </w:t>
      </w:r>
      <w:r w:rsidRPr="00C32DC8">
        <w:rPr>
          <w:rStyle w:val="FootnoteReference"/>
          <w:rFonts w:ascii="Palatino" w:eastAsia="Palatino" w:hAnsi="Palatino" w:cs="Palatino"/>
          <w:sz w:val="32"/>
          <w:szCs w:val="32"/>
        </w:rPr>
        <w:footnoteReference w:id="1"/>
      </w:r>
    </w:p>
    <w:p w14:paraId="44F58805" w14:textId="77777777" w:rsidR="00F96F5C" w:rsidRPr="00C32DC8" w:rsidRDefault="00F96F5C" w:rsidP="00F96F5C">
      <w:pPr>
        <w:jc w:val="center"/>
        <w:rPr>
          <w:rFonts w:ascii="Palatino" w:eastAsia="Palatino" w:hAnsi="Palatino" w:cs="Palatino"/>
          <w:sz w:val="28"/>
          <w:szCs w:val="28"/>
        </w:rPr>
      </w:pPr>
      <w:r w:rsidRPr="00C32DC8">
        <w:rPr>
          <w:rFonts w:ascii="Palatino" w:eastAsia="Palatino" w:hAnsi="Palatino" w:cs="Palatino"/>
          <w:sz w:val="28"/>
          <w:szCs w:val="28"/>
        </w:rPr>
        <w:t>Articles and Amendments</w:t>
      </w:r>
    </w:p>
    <w:p w14:paraId="1A7009E6" w14:textId="77777777" w:rsidR="00F96F5C" w:rsidRPr="00C32DC8" w:rsidRDefault="00F96F5C" w:rsidP="00F96F5C">
      <w:pPr>
        <w:rPr>
          <w:rFonts w:ascii="Palatino" w:eastAsia="Palatino" w:hAnsi="Palatino" w:cs="Palatino"/>
        </w:rPr>
      </w:pPr>
      <w:bookmarkStart w:id="0" w:name="_GoBack"/>
      <w:bookmarkEnd w:id="0"/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65"/>
        <w:gridCol w:w="4551"/>
      </w:tblGrid>
      <w:tr w:rsidR="00F96F5C" w:rsidRPr="00C32DC8" w14:paraId="73372CB6" w14:textId="77777777" w:rsidTr="00753F88">
        <w:tc>
          <w:tcPr>
            <w:tcW w:w="864" w:type="dxa"/>
          </w:tcPr>
          <w:p w14:paraId="57388D7A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Jan.</w:t>
            </w:r>
          </w:p>
        </w:tc>
        <w:tc>
          <w:tcPr>
            <w:tcW w:w="864" w:type="dxa"/>
          </w:tcPr>
          <w:p w14:paraId="2F9861C1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22 W</w:t>
            </w:r>
          </w:p>
        </w:tc>
        <w:tc>
          <w:tcPr>
            <w:tcW w:w="4665" w:type="dxa"/>
            <w:vAlign w:val="center"/>
          </w:tcPr>
          <w:p w14:paraId="03EAFA31" w14:textId="77777777" w:rsidR="00F96F5C" w:rsidRPr="00C32DC8" w:rsidRDefault="00F96F5C" w:rsidP="00753F88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>New Seats!</w:t>
            </w:r>
          </w:p>
          <w:p w14:paraId="688CCB71" w14:textId="77777777" w:rsidR="00F96F5C" w:rsidRPr="00C32DC8" w:rsidRDefault="00F96F5C" w:rsidP="00753F88">
            <w:pPr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Semester 1 Exam </w:t>
            </w:r>
            <w:proofErr w:type="gramStart"/>
            <w:r w:rsidRPr="00C32DC8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Post Mortem</w:t>
            </w:r>
            <w:proofErr w:type="gramEnd"/>
          </w:p>
          <w:p w14:paraId="7C659D3E" w14:textId="77777777" w:rsidR="00F96F5C" w:rsidRDefault="00F96F5C" w:rsidP="00753F88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>How to Read the Constitution</w:t>
            </w: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:</w:t>
            </w:r>
          </w:p>
          <w:p w14:paraId="614E42A4" w14:textId="77777777" w:rsidR="00F96F5C" w:rsidRPr="00C32DC8" w:rsidRDefault="00F96F5C" w:rsidP="00753F88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Skim, Vocab., Read &amp; Annotate, Review and Relate</w:t>
            </w:r>
          </w:p>
        </w:tc>
        <w:tc>
          <w:tcPr>
            <w:tcW w:w="4551" w:type="dxa"/>
            <w:vAlign w:val="center"/>
          </w:tcPr>
          <w:p w14:paraId="125F75CE" w14:textId="77777777" w:rsidR="00F96F5C" w:rsidRPr="00C32DC8" w:rsidRDefault="00F96F5C" w:rsidP="00753F88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>-</w:t>
            </w:r>
          </w:p>
        </w:tc>
      </w:tr>
      <w:tr w:rsidR="00F96F5C" w:rsidRPr="00C32DC8" w14:paraId="00E2775C" w14:textId="77777777" w:rsidTr="00753F88">
        <w:tc>
          <w:tcPr>
            <w:tcW w:w="864" w:type="dxa"/>
          </w:tcPr>
          <w:p w14:paraId="26BB29E5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7542FFB1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23 Th</w:t>
            </w:r>
          </w:p>
        </w:tc>
        <w:tc>
          <w:tcPr>
            <w:tcW w:w="4665" w:type="dxa"/>
            <w:vAlign w:val="center"/>
          </w:tcPr>
          <w:p w14:paraId="265830C6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bCs/>
                <w:color w:val="000000" w:themeColor="text1"/>
                <w:u w:val="single"/>
                <w:lang w:bidi="en-US"/>
              </w:rPr>
              <w:t>The Critical Period</w:t>
            </w: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: </w:t>
            </w:r>
          </w:p>
          <w:p w14:paraId="2053DEFE" w14:textId="77777777" w:rsidR="00F96F5C" w:rsidRDefault="00F96F5C" w:rsidP="00753F88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Timeline </w:t>
            </w: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Lecture: From the Revolution to the Articles of Confederation, Shay’s Rebellion, and the Constitutional Convention </w:t>
            </w: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+ Ratification</w:t>
            </w:r>
          </w:p>
          <w:p w14:paraId="4C9E7F8E" w14:textId="77777777" w:rsidR="00F96F5C" w:rsidRDefault="00F96F5C" w:rsidP="00753F88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779036C9" w14:textId="77777777" w:rsidR="00F96F5C" w:rsidRPr="004104F1" w:rsidRDefault="00F96F5C" w:rsidP="00753F88">
            <w:pPr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  <w:r w:rsidRPr="004104F1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Constitution Check</w:t>
            </w:r>
          </w:p>
        </w:tc>
        <w:tc>
          <w:tcPr>
            <w:tcW w:w="4551" w:type="dxa"/>
            <w:vAlign w:val="center"/>
          </w:tcPr>
          <w:p w14:paraId="7292B2CE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Recommended Versions of the Constitution AND the Amendments (you will need BOTH - </w:t>
            </w:r>
            <w:r w:rsidRPr="00C32DC8">
              <w:rPr>
                <w:rFonts w:ascii="Palatino" w:eastAsia="Palatino" w:hAnsi="Palatino" w:cs="Palatino"/>
                <w:b/>
                <w:color w:val="000000" w:themeColor="text1"/>
                <w:lang w:bidi="en-US"/>
              </w:rPr>
              <w:t>print only, you do not need to read</w:t>
            </w: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anything but the Preamble):</w:t>
            </w:r>
            <w:r w:rsidRPr="00C32DC8">
              <w:rPr>
                <w:rFonts w:ascii="Palatino" w:hAnsi="Palatino"/>
              </w:rPr>
              <w:br/>
            </w:r>
            <w:hyperlink r:id="rId6">
              <w:r w:rsidRPr="00C32DC8">
                <w:rPr>
                  <w:rStyle w:val="Hyperlink"/>
                  <w:rFonts w:ascii="Palatino" w:eastAsia="Palatino" w:hAnsi="Palatino" w:cs="Palatino"/>
                </w:rPr>
                <w:t>https://www.printableconstitution.com/</w:t>
              </w:r>
            </w:hyperlink>
          </w:p>
        </w:tc>
      </w:tr>
      <w:tr w:rsidR="00F96F5C" w:rsidRPr="00C32DC8" w14:paraId="1EA7442D" w14:textId="77777777" w:rsidTr="00753F88">
        <w:tc>
          <w:tcPr>
            <w:tcW w:w="864" w:type="dxa"/>
          </w:tcPr>
          <w:p w14:paraId="0B09B4E7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0E6DC967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24  F</w:t>
            </w:r>
            <w:proofErr w:type="gramEnd"/>
          </w:p>
        </w:tc>
        <w:tc>
          <w:tcPr>
            <w:tcW w:w="4665" w:type="dxa"/>
            <w:vAlign w:val="center"/>
          </w:tcPr>
          <w:p w14:paraId="24D43E56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Basic Structure of the Constitution</w:t>
            </w:r>
          </w:p>
          <w:p w14:paraId="7D683720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bCs/>
                <w:lang w:bidi="en-US"/>
              </w:rPr>
              <w:t>Film: The Preamble</w:t>
            </w:r>
          </w:p>
          <w:p w14:paraId="2217D2EE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</w:p>
          <w:p w14:paraId="0703BFEB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Bring FULL Constitution! </w:t>
            </w:r>
          </w:p>
          <w:p w14:paraId="35E64A7A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(From Here on Out!)</w:t>
            </w:r>
          </w:p>
        </w:tc>
        <w:tc>
          <w:tcPr>
            <w:tcW w:w="4551" w:type="dxa"/>
            <w:vAlign w:val="center"/>
          </w:tcPr>
          <w:p w14:paraId="5EC3F552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Read: Preamble to the Constitution</w:t>
            </w:r>
          </w:p>
        </w:tc>
      </w:tr>
      <w:tr w:rsidR="00F96F5C" w:rsidRPr="00C32DC8" w14:paraId="07CF8E91" w14:textId="77777777" w:rsidTr="00753F88">
        <w:tc>
          <w:tcPr>
            <w:tcW w:w="864" w:type="dxa"/>
            <w:tcBorders>
              <w:bottom w:val="single" w:sz="4" w:space="0" w:color="auto"/>
            </w:tcBorders>
          </w:tcPr>
          <w:p w14:paraId="11EF2FB8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0065041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27  M</w:t>
            </w:r>
            <w:proofErr w:type="gramEnd"/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2D41A01C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Q: Article I, sec 1 – 4 + Am. 16 &amp; 17</w:t>
            </w:r>
          </w:p>
          <w:p w14:paraId="49A82B7C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</w:p>
          <w:p w14:paraId="539921AB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House and Senate – Qualifications; Census and Race (Are You a Mexican?); Apportionment and Gerrymandering; Dick Cheney’s Tie-Breaking; Jim Jeffords’ Defection; Anthrax Attempts; Bill Clinton’s Cigar; Income Tax &amp; Senatorial Elections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34AD6CFF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§Article I, sec. 1 – 4 + </w:t>
            </w:r>
          </w:p>
          <w:p w14:paraId="7C3B3E3C" w14:textId="77777777" w:rsidR="00F96F5C" w:rsidRPr="00C32DC8" w:rsidRDefault="00F96F5C" w:rsidP="00753F88">
            <w:pPr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§Amendments 16 and 17</w:t>
            </w:r>
          </w:p>
        </w:tc>
      </w:tr>
      <w:tr w:rsidR="00F96F5C" w:rsidRPr="00C32DC8" w14:paraId="3E1759EB" w14:textId="77777777" w:rsidTr="00753F88">
        <w:tc>
          <w:tcPr>
            <w:tcW w:w="864" w:type="dxa"/>
          </w:tcPr>
          <w:p w14:paraId="409D1370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64FF8375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28  T</w:t>
            </w:r>
            <w:proofErr w:type="gramEnd"/>
          </w:p>
          <w:p w14:paraId="3962FC31" w14:textId="77777777" w:rsidR="00F96F5C" w:rsidRPr="00C32DC8" w:rsidRDefault="00F96F5C" w:rsidP="00753F88">
            <w:pPr>
              <w:rPr>
                <w:rFonts w:ascii="Palatino" w:eastAsia="Palatino" w:hAnsi="Palatino" w:cs="Palatino"/>
                <w:i/>
                <w:iCs/>
              </w:rPr>
            </w:pPr>
          </w:p>
        </w:tc>
        <w:tc>
          <w:tcPr>
            <w:tcW w:w="4665" w:type="dxa"/>
            <w:vAlign w:val="center"/>
          </w:tcPr>
          <w:p w14:paraId="2571B1BA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Continue Discussing Article I, sec. 1 – 4 + Amendments 16 and 17</w:t>
            </w:r>
          </w:p>
          <w:p w14:paraId="15BC02D1" w14:textId="77777777" w:rsidR="00F96F5C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Do the “</w:t>
            </w:r>
            <w:r w:rsidRPr="00C32DC8">
              <w:rPr>
                <w:rFonts w:ascii="Palatino" w:eastAsia="Palatino" w:hAnsi="Palatino" w:cs="Palatino"/>
                <w:b/>
                <w:lang w:bidi="en-US"/>
              </w:rPr>
              <w:t>Gerrymander THIS!”</w:t>
            </w:r>
            <w:r w:rsidRPr="00C32DC8">
              <w:rPr>
                <w:rFonts w:ascii="Palatino" w:eastAsia="Palatino" w:hAnsi="Palatino" w:cs="Palatino"/>
                <w:lang w:bidi="en-US"/>
              </w:rPr>
              <w:t xml:space="preserve"> Activity</w:t>
            </w:r>
          </w:p>
          <w:p w14:paraId="68C4C206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How to Do Constitutional Math Problems</w:t>
            </w:r>
          </w:p>
        </w:tc>
        <w:tc>
          <w:tcPr>
            <w:tcW w:w="4551" w:type="dxa"/>
            <w:vAlign w:val="center"/>
          </w:tcPr>
          <w:p w14:paraId="5F543F90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-</w:t>
            </w:r>
          </w:p>
        </w:tc>
      </w:tr>
      <w:tr w:rsidR="00F96F5C" w:rsidRPr="00C32DC8" w14:paraId="31023AC0" w14:textId="77777777" w:rsidTr="00753F88">
        <w:tc>
          <w:tcPr>
            <w:tcW w:w="864" w:type="dxa"/>
          </w:tcPr>
          <w:p w14:paraId="20E167B6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025474B5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29  W</w:t>
            </w:r>
            <w:proofErr w:type="gramEnd"/>
          </w:p>
          <w:p w14:paraId="7D0DF115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65" w:type="dxa"/>
            <w:vAlign w:val="center"/>
          </w:tcPr>
          <w:p w14:paraId="1AE6AEB7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§Q: Article I, sec. 5 – 7 </w:t>
            </w:r>
            <w:r>
              <w:rPr>
                <w:rFonts w:ascii="Palatino" w:eastAsia="Palatino" w:hAnsi="Palatino" w:cs="Palatino"/>
                <w:lang w:bidi="en-US"/>
              </w:rPr>
              <w:t>+ I’m Just a Bill</w:t>
            </w:r>
          </w:p>
          <w:p w14:paraId="1EC9653E" w14:textId="77777777" w:rsidR="00F96F5C" w:rsidRPr="00C32DC8" w:rsidRDefault="00F96F5C" w:rsidP="00753F88">
            <w:pPr>
              <w:rPr>
                <w:rFonts w:ascii="Palatino" w:eastAsia="Palatino" w:hAnsi="Palatino" w:cs="Palatino"/>
                <w:b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How a Bill Goes to Committee to Die, or Pass &amp; Plague the Populace; The Tragic Tale of Tom Watson; The </w:t>
            </w:r>
            <w:r>
              <w:rPr>
                <w:rFonts w:ascii="Palatino" w:eastAsia="Palatino" w:hAnsi="Palatino" w:cs="Palatino"/>
                <w:lang w:bidi="en-US"/>
              </w:rPr>
              <w:t xml:space="preserve">1856 Charles </w:t>
            </w:r>
            <w:r w:rsidRPr="00C32DC8">
              <w:rPr>
                <w:rFonts w:ascii="Palatino" w:eastAsia="Palatino" w:hAnsi="Palatino" w:cs="Palatino"/>
                <w:lang w:bidi="en-US"/>
              </w:rPr>
              <w:t>Sumner-</w:t>
            </w:r>
            <w:r>
              <w:rPr>
                <w:rFonts w:ascii="Palatino" w:eastAsia="Palatino" w:hAnsi="Palatino" w:cs="Palatino"/>
                <w:lang w:bidi="en-US"/>
              </w:rPr>
              <w:t xml:space="preserve">Preston </w:t>
            </w:r>
            <w:r w:rsidRPr="00C32DC8">
              <w:rPr>
                <w:rFonts w:ascii="Palatino" w:eastAsia="Palatino" w:hAnsi="Palatino" w:cs="Palatino"/>
                <w:lang w:bidi="en-US"/>
              </w:rPr>
              <w:t>Brooks Caning; ALEC; Budgets, Rules, and Confirmations</w:t>
            </w:r>
          </w:p>
        </w:tc>
        <w:tc>
          <w:tcPr>
            <w:tcW w:w="4551" w:type="dxa"/>
            <w:vAlign w:val="center"/>
          </w:tcPr>
          <w:p w14:paraId="2F3DCF4B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§Article I, sec. 5 – 7 + </w:t>
            </w:r>
          </w:p>
          <w:p w14:paraId="71464CEE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§YouTube: Schoolhouse Rock: “I’m Just a Bill”: </w:t>
            </w:r>
            <w:hyperlink r:id="rId7">
              <w:r w:rsidRPr="00C32DC8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https://www.youtube.com/watch?v=tyeJ55o3El0</w:t>
              </w:r>
            </w:hyperlink>
          </w:p>
        </w:tc>
      </w:tr>
      <w:tr w:rsidR="00F96F5C" w:rsidRPr="00C32DC8" w14:paraId="74F35C2A" w14:textId="77777777" w:rsidTr="00753F88">
        <w:tc>
          <w:tcPr>
            <w:tcW w:w="864" w:type="dxa"/>
          </w:tcPr>
          <w:p w14:paraId="3D94ADFE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0BE3C5BD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30  Th</w:t>
            </w:r>
            <w:proofErr w:type="gramEnd"/>
          </w:p>
        </w:tc>
        <w:tc>
          <w:tcPr>
            <w:tcW w:w="4665" w:type="dxa"/>
            <w:vAlign w:val="center"/>
          </w:tcPr>
          <w:p w14:paraId="3C259CAE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Continue Discussing Article I, sec. 5 – 7 </w:t>
            </w:r>
          </w:p>
          <w:p w14:paraId="09F8A1D2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2264AA44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How Stuff Gets Done:</w:t>
            </w:r>
          </w:p>
          <w:p w14:paraId="0AE4B64B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03320895" w14:textId="77777777" w:rsidR="00F96F5C" w:rsidRPr="00C32DC8" w:rsidRDefault="00F96F5C" w:rsidP="00753F88">
            <w:pPr>
              <w:rPr>
                <w:rStyle w:val="Hyperlink"/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§You Tube: “ALEC Rock”: </w:t>
            </w:r>
            <w:hyperlink r:id="rId8">
              <w:r w:rsidRPr="00C32DC8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https://www.youtube.com/watch?v=NXUPDAMc_6o</w:t>
              </w:r>
            </w:hyperlink>
          </w:p>
          <w:p w14:paraId="317FEB7C" w14:textId="77777777" w:rsidR="00F96F5C" w:rsidRPr="00C32DC8" w:rsidRDefault="00F96F5C" w:rsidP="00753F88">
            <w:pPr>
              <w:rPr>
                <w:rStyle w:val="Hyperlink"/>
                <w:rFonts w:ascii="Palatino" w:eastAsia="Palatino" w:hAnsi="Palatino" w:cs="Palatino"/>
                <w:lang w:bidi="en-US"/>
              </w:rPr>
            </w:pPr>
          </w:p>
          <w:p w14:paraId="1379C619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“How a Bill Does Not Become a Law” </w:t>
            </w:r>
            <w:r w:rsidRPr="00C32DC8">
              <w:rPr>
                <w:rFonts w:ascii="Palatino" w:eastAsia="Palatino" w:hAnsi="Palatino" w:cs="Palatino"/>
                <w:lang w:bidi="en-US"/>
              </w:rPr>
              <w:lastRenderedPageBreak/>
              <w:t xml:space="preserve">(SNL): </w:t>
            </w:r>
            <w:hyperlink r:id="rId9" w:history="1">
              <w:r w:rsidRPr="00C32DC8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https://www.youtube.com/watch?v=JUDSeb2zHQ0</w:t>
              </w:r>
            </w:hyperlink>
          </w:p>
        </w:tc>
        <w:tc>
          <w:tcPr>
            <w:tcW w:w="4551" w:type="dxa"/>
            <w:vAlign w:val="center"/>
          </w:tcPr>
          <w:p w14:paraId="41B17397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4FAC3EC6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hAnsi="Palatino"/>
              </w:rPr>
              <w:br/>
            </w:r>
            <w:r w:rsidRPr="00C32DC8">
              <w:rPr>
                <w:rFonts w:ascii="Palatino" w:eastAsia="Palatino" w:hAnsi="Palatino" w:cs="Palatino"/>
                <w:lang w:bidi="en-US"/>
              </w:rPr>
              <w:t>-</w:t>
            </w:r>
          </w:p>
          <w:p w14:paraId="1DF10062" w14:textId="77777777" w:rsidR="00F96F5C" w:rsidRPr="00C32DC8" w:rsidRDefault="00F96F5C" w:rsidP="00753F88">
            <w:pPr>
              <w:rPr>
                <w:rFonts w:ascii="Palatino" w:eastAsia="Palatino" w:hAnsi="Palatino" w:cs="Palatino"/>
                <w:b/>
                <w:bCs/>
              </w:rPr>
            </w:pPr>
          </w:p>
          <w:p w14:paraId="41A869E5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</w:tc>
      </w:tr>
      <w:tr w:rsidR="00F96F5C" w:rsidRPr="00C32DC8" w14:paraId="65F6C75F" w14:textId="77777777" w:rsidTr="00753F88">
        <w:tc>
          <w:tcPr>
            <w:tcW w:w="864" w:type="dxa"/>
            <w:tcBorders>
              <w:bottom w:val="single" w:sz="4" w:space="0" w:color="auto"/>
            </w:tcBorders>
          </w:tcPr>
          <w:p w14:paraId="3723BFA1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17B4D71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31  F</w:t>
            </w:r>
            <w:proofErr w:type="gramEnd"/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2256CC9B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‡Powers of Congress (or not)</w:t>
            </w:r>
          </w:p>
          <w:p w14:paraId="76F42727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California’s Rolling Blackouts of 1999 and FERC; Oversight, Confirmation, Impeachment, &amp; Budgets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0F8F0300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‡Article I, sec. 8 </w:t>
            </w:r>
          </w:p>
          <w:p w14:paraId="7C72C5FA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</w:p>
          <w:p w14:paraId="5A2203C0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</w:rPr>
            </w:pPr>
          </w:p>
        </w:tc>
      </w:tr>
      <w:tr w:rsidR="00F96F5C" w:rsidRPr="00C32DC8" w14:paraId="05BB7C27" w14:textId="77777777" w:rsidTr="00753F88">
        <w:tc>
          <w:tcPr>
            <w:tcW w:w="864" w:type="dxa"/>
          </w:tcPr>
          <w:p w14:paraId="474B738F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Feb.</w:t>
            </w:r>
          </w:p>
        </w:tc>
        <w:tc>
          <w:tcPr>
            <w:tcW w:w="864" w:type="dxa"/>
          </w:tcPr>
          <w:p w14:paraId="349D0BF1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3  M</w:t>
            </w:r>
            <w:proofErr w:type="gramEnd"/>
          </w:p>
        </w:tc>
        <w:tc>
          <w:tcPr>
            <w:tcW w:w="4665" w:type="dxa"/>
            <w:vAlign w:val="center"/>
          </w:tcPr>
          <w:p w14:paraId="07DFF1F9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Continue Discussing Art. I, sec. 8</w:t>
            </w:r>
          </w:p>
          <w:p w14:paraId="355293A2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</w:p>
          <w:p w14:paraId="3BF66DD7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Elections – from Local to National</w:t>
            </w:r>
          </w:p>
          <w:p w14:paraId="77E0AF96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</w:p>
          <w:p w14:paraId="01BD0F92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“</w:t>
            </w:r>
            <w:r w:rsidRPr="00C32DC8">
              <w:rPr>
                <w:rFonts w:ascii="Palatino" w:eastAsia="Palatino" w:hAnsi="Palatino" w:cs="Palatino"/>
                <w:b/>
                <w:lang w:bidi="en-US"/>
              </w:rPr>
              <w:t>Who Governs You?”</w:t>
            </w:r>
            <w:r w:rsidRPr="00C32DC8">
              <w:rPr>
                <w:rFonts w:ascii="Palatino" w:eastAsia="Palatino" w:hAnsi="Palatino" w:cs="Palatino"/>
                <w:lang w:bidi="en-US"/>
              </w:rPr>
              <w:t xml:space="preserve"> Team Competition</w:t>
            </w:r>
          </w:p>
          <w:p w14:paraId="4D0B141A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(Bring Your Devices!)</w:t>
            </w:r>
          </w:p>
        </w:tc>
        <w:tc>
          <w:tcPr>
            <w:tcW w:w="4551" w:type="dxa"/>
            <w:vAlign w:val="center"/>
          </w:tcPr>
          <w:p w14:paraId="3D0F0EE7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-</w:t>
            </w:r>
          </w:p>
        </w:tc>
      </w:tr>
      <w:tr w:rsidR="00F96F5C" w:rsidRPr="00C32DC8" w14:paraId="6C2573BC" w14:textId="77777777" w:rsidTr="00753F88">
        <w:tc>
          <w:tcPr>
            <w:tcW w:w="864" w:type="dxa"/>
          </w:tcPr>
          <w:p w14:paraId="04969B8B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20D9DFE4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4 T</w:t>
            </w:r>
          </w:p>
          <w:p w14:paraId="616EF0BD" w14:textId="77777777" w:rsidR="00F96F5C" w:rsidRPr="00C32DC8" w:rsidRDefault="00F96F5C" w:rsidP="00753F88">
            <w:pPr>
              <w:rPr>
                <w:rFonts w:ascii="Palatino" w:eastAsia="Palatino" w:hAnsi="Palatino" w:cs="Palatino"/>
                <w:i/>
                <w:iCs/>
              </w:rPr>
            </w:pPr>
            <w:r w:rsidRPr="00C32DC8">
              <w:rPr>
                <w:rFonts w:ascii="Palatino" w:eastAsia="Palatino" w:hAnsi="Palatino" w:cs="Palatino"/>
                <w:i/>
                <w:iCs/>
              </w:rPr>
              <w:t>Late</w:t>
            </w:r>
          </w:p>
        </w:tc>
        <w:tc>
          <w:tcPr>
            <w:tcW w:w="4665" w:type="dxa"/>
            <w:vAlign w:val="center"/>
          </w:tcPr>
          <w:p w14:paraId="7816645D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›Q: The Presidency: Campaigns, Qualifications, and Powers</w:t>
            </w:r>
          </w:p>
          <w:p w14:paraId="0E153E99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</w:p>
          <w:p w14:paraId="600F1BF7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lang w:bidi="en-US"/>
              </w:rPr>
              <w:t xml:space="preserve">Film: “Fahrenheit 11/9” (excerpts) - Opening sequence (0:00 – 7:00), </w:t>
            </w:r>
          </w:p>
          <w:p w14:paraId="3EB0CF43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lang w:bidi="en-US"/>
              </w:rPr>
              <w:t xml:space="preserve">The Real America (35:00 – 49:00), </w:t>
            </w:r>
            <w:r w:rsidRPr="00C32DC8">
              <w:rPr>
                <w:rFonts w:ascii="Palatino" w:eastAsia="Palatino" w:hAnsi="Palatino" w:cs="Palatino"/>
                <w:b/>
                <w:lang w:bidi="en-US"/>
              </w:rPr>
              <w:br/>
              <w:t xml:space="preserve">Squad + </w:t>
            </w:r>
            <w:proofErr w:type="spellStart"/>
            <w:r w:rsidRPr="00C32DC8">
              <w:rPr>
                <w:rFonts w:ascii="Palatino" w:eastAsia="Palatino" w:hAnsi="Palatino" w:cs="Palatino"/>
                <w:b/>
                <w:lang w:bidi="en-US"/>
              </w:rPr>
              <w:t>Tillemann</w:t>
            </w:r>
            <w:proofErr w:type="spellEnd"/>
            <w:r w:rsidRPr="00C32DC8">
              <w:rPr>
                <w:rFonts w:ascii="Palatino" w:eastAsia="Palatino" w:hAnsi="Palatino" w:cs="Palatino"/>
                <w:b/>
                <w:lang w:bidi="en-US"/>
              </w:rPr>
              <w:t xml:space="preserve"> + WV Teacher Strike for Unions (1:03:00 – 1:20:00)</w:t>
            </w:r>
          </w:p>
        </w:tc>
        <w:tc>
          <w:tcPr>
            <w:tcW w:w="4551" w:type="dxa"/>
            <w:vAlign w:val="center"/>
          </w:tcPr>
          <w:p w14:paraId="200C12D6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›Article II + Amendments 12, 20, 22, &amp; 25 </w:t>
            </w:r>
          </w:p>
          <w:p w14:paraId="0A3B58E3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</w:rPr>
            </w:pPr>
          </w:p>
          <w:p w14:paraId="21CDB856" w14:textId="77777777" w:rsidR="00F96F5C" w:rsidRPr="00C32DC8" w:rsidRDefault="00F96F5C" w:rsidP="00753F88">
            <w:pPr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C32DC8">
              <w:rPr>
                <w:rFonts w:ascii="Palatino" w:eastAsia="Palatino" w:hAnsi="Palatino" w:cs="Palatino"/>
                <w:color w:val="000000" w:themeColor="text1"/>
                <w:u w:val="single"/>
              </w:rPr>
              <w:t>National Popular Vote</w:t>
            </w:r>
            <w:r w:rsidRPr="00C32DC8">
              <w:rPr>
                <w:rFonts w:ascii="Palatino" w:eastAsia="Palatino" w:hAnsi="Palatino" w:cs="Palatino"/>
                <w:color w:val="000000" w:themeColor="text1"/>
              </w:rPr>
              <w:t xml:space="preserve"> “Two-Thirds of Presidential Campaign is in Just 6 States” (2016) </w:t>
            </w:r>
            <w:hyperlink r:id="rId10" w:history="1">
              <w:r w:rsidRPr="00C32DC8">
                <w:rPr>
                  <w:rStyle w:val="Hyperlink"/>
                  <w:rFonts w:ascii="Palatino" w:eastAsia="Palatino" w:hAnsi="Palatino" w:cs="Palatino"/>
                </w:rPr>
                <w:t>https://www.nationalpopularvote.com/campaign-events-2016</w:t>
              </w:r>
            </w:hyperlink>
          </w:p>
        </w:tc>
      </w:tr>
      <w:tr w:rsidR="00F96F5C" w:rsidRPr="00C32DC8" w14:paraId="5D5FAF9F" w14:textId="77777777" w:rsidTr="00753F88">
        <w:tc>
          <w:tcPr>
            <w:tcW w:w="864" w:type="dxa"/>
          </w:tcPr>
          <w:p w14:paraId="73D5F1D9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71AC0A17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5 W</w:t>
            </w:r>
          </w:p>
        </w:tc>
        <w:tc>
          <w:tcPr>
            <w:tcW w:w="4665" w:type="dxa"/>
            <w:vAlign w:val="center"/>
          </w:tcPr>
          <w:p w14:paraId="700C02B9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Party Affiliation</w:t>
            </w:r>
          </w:p>
          <w:p w14:paraId="17D1627A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</w:p>
          <w:p w14:paraId="56BBB21E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lang w:bidi="en-US"/>
              </w:rPr>
              <w:t>Library Trip: We Take the Quiz!</w:t>
            </w:r>
            <w:r w:rsidRPr="00C32DC8">
              <w:rPr>
                <w:rFonts w:ascii="Palatino" w:hAnsi="Palatino"/>
              </w:rPr>
              <w:br/>
            </w:r>
            <w:hyperlink r:id="rId11">
              <w:r w:rsidRPr="00C32DC8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https://www.politicalcompass.org/</w:t>
              </w:r>
            </w:hyperlink>
          </w:p>
          <w:p w14:paraId="79AD13E5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7FE120B6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C32DC8">
              <w:rPr>
                <w:rStyle w:val="Hyperlink"/>
                <w:rFonts w:ascii="Palatino" w:eastAsia="Palatino" w:hAnsi="Palatino" w:cs="Palatino"/>
                <w:color w:val="000000" w:themeColor="text1"/>
                <w:lang w:bidi="en-US"/>
              </w:rPr>
              <w:t xml:space="preserve">Then read the “US Election </w:t>
            </w:r>
            <w:proofErr w:type="gramStart"/>
            <w:r w:rsidRPr="00C32DC8">
              <w:rPr>
                <w:rStyle w:val="Hyperlink"/>
                <w:rFonts w:ascii="Palatino" w:eastAsia="Palatino" w:hAnsi="Palatino" w:cs="Palatino"/>
                <w:color w:val="000000" w:themeColor="text1"/>
                <w:lang w:bidi="en-US"/>
              </w:rPr>
              <w:t>2016”Article</w:t>
            </w:r>
            <w:proofErr w:type="gramEnd"/>
          </w:p>
          <w:p w14:paraId="7AB0F54D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hyperlink r:id="rId12" w:history="1">
              <w:r w:rsidRPr="00C32DC8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https://www.politicalcompass.org/counterpoint-20161110</w:t>
              </w:r>
            </w:hyperlink>
            <w:r w:rsidRPr="00C32DC8">
              <w:rPr>
                <w:rStyle w:val="Hyperlink"/>
                <w:rFonts w:ascii="Palatino" w:eastAsia="Palatino" w:hAnsi="Palatino" w:cs="Palatino"/>
                <w:lang w:bidi="en-US"/>
              </w:rPr>
              <w:br/>
            </w:r>
          </w:p>
          <w:p w14:paraId="71BF8FAB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Create Class “Map” on </w:t>
            </w:r>
            <w:proofErr w:type="spellStart"/>
            <w:r w:rsidRPr="00C32DC8">
              <w:rPr>
                <w:rFonts w:ascii="Palatino" w:eastAsia="Palatino" w:hAnsi="Palatino" w:cs="Palatino"/>
                <w:lang w:bidi="en-US"/>
              </w:rPr>
              <w:t>Posterboard</w:t>
            </w:r>
            <w:proofErr w:type="spellEnd"/>
          </w:p>
        </w:tc>
        <w:tc>
          <w:tcPr>
            <w:tcW w:w="4551" w:type="dxa"/>
            <w:vAlign w:val="center"/>
          </w:tcPr>
          <w:p w14:paraId="5CF78755" w14:textId="77777777" w:rsidR="00F96F5C" w:rsidRPr="00C32DC8" w:rsidRDefault="00F96F5C" w:rsidP="00753F88">
            <w:pPr>
              <w:rPr>
                <w:rFonts w:ascii="Palatino" w:eastAsia="Palatino" w:hAnsi="Palatino" w:cs="Palatino"/>
                <w:b/>
                <w:bCs/>
              </w:rPr>
            </w:pPr>
            <w:r w:rsidRPr="00C32DC8">
              <w:rPr>
                <w:rFonts w:ascii="Palatino" w:eastAsia="Palatino" w:hAnsi="Palatino" w:cs="Palatino"/>
                <w:b/>
                <w:bCs/>
              </w:rPr>
              <w:t>-</w:t>
            </w:r>
          </w:p>
          <w:p w14:paraId="1F0FBD98" w14:textId="77777777" w:rsidR="00F96F5C" w:rsidRPr="00C32DC8" w:rsidRDefault="00F96F5C" w:rsidP="00753F88">
            <w:pPr>
              <w:rPr>
                <w:rFonts w:ascii="Palatino" w:eastAsia="Palatino" w:hAnsi="Palatino" w:cs="Palatino"/>
                <w:b/>
                <w:bCs/>
              </w:rPr>
            </w:pPr>
          </w:p>
          <w:p w14:paraId="39E93168" w14:textId="77777777" w:rsidR="00F96F5C" w:rsidRPr="00C32DC8" w:rsidRDefault="00F96F5C" w:rsidP="00753F88">
            <w:pPr>
              <w:rPr>
                <w:rFonts w:ascii="Palatino" w:eastAsia="Palatino" w:hAnsi="Palatino" w:cs="Palatino"/>
                <w:b/>
                <w:bCs/>
              </w:rPr>
            </w:pPr>
            <w:r w:rsidRPr="00C32DC8">
              <w:rPr>
                <w:rFonts w:ascii="Palatino" w:eastAsia="Palatino" w:hAnsi="Palatino" w:cs="Palatino"/>
                <w:b/>
                <w:bCs/>
              </w:rPr>
              <w:t>Ex. Cr. After School Film! 3:30 – 6:30</w:t>
            </w:r>
          </w:p>
          <w:p w14:paraId="42193DAB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bCs/>
                <w:lang w:bidi="en-US"/>
              </w:rPr>
              <w:t xml:space="preserve"> “Unprecedented” (2002)  </w:t>
            </w:r>
            <w:r w:rsidRPr="00C32DC8">
              <w:rPr>
                <w:rFonts w:ascii="Palatino" w:eastAsia="Palatino" w:hAnsi="Palatino" w:cs="Palatino"/>
                <w:lang w:bidi="en-US"/>
              </w:rPr>
              <w:t xml:space="preserve">Reading: US Commission on Civil Rights Executive Summary Report on the Florida 2000 Election </w:t>
            </w:r>
            <w:hyperlink r:id="rId13" w:history="1">
              <w:r w:rsidRPr="00C32DC8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https://www.usccr.gov/pubs/vote2000/report/exesum.htm</w:t>
              </w:r>
            </w:hyperlink>
          </w:p>
        </w:tc>
      </w:tr>
      <w:tr w:rsidR="00F96F5C" w:rsidRPr="00C32DC8" w14:paraId="5929BF8B" w14:textId="77777777" w:rsidTr="00753F88">
        <w:tc>
          <w:tcPr>
            <w:tcW w:w="864" w:type="dxa"/>
          </w:tcPr>
          <w:p w14:paraId="3AE1532F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7141058B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6 Th</w:t>
            </w:r>
          </w:p>
        </w:tc>
        <w:tc>
          <w:tcPr>
            <w:tcW w:w="4665" w:type="dxa"/>
            <w:vAlign w:val="center"/>
          </w:tcPr>
          <w:p w14:paraId="667E8CAC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The Federal Judiciary + </w:t>
            </w:r>
          </w:p>
          <w:p w14:paraId="1FE780F9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The Principle of Judicial Review</w:t>
            </w:r>
          </w:p>
          <w:p w14:paraId="0F4B85CF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5F591643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In-Class Supreme Court Update Activity</w:t>
            </w:r>
          </w:p>
          <w:p w14:paraId="77B7EDCA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662A5C56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0225361F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-Roman" w:hAnsi="Palatino" w:cs="Palatino-Roman"/>
                <w:lang w:bidi="en-US"/>
              </w:rPr>
            </w:pPr>
            <w:r w:rsidRPr="00C32DC8">
              <w:rPr>
                <w:rFonts w:ascii="Palatino" w:eastAsia="Palatino-Roman" w:hAnsi="Palatino" w:cs="Palatino-Roman"/>
                <w:lang w:bidi="en-US"/>
              </w:rPr>
              <w:t xml:space="preserve">Article III + Amendment 11 +  </w:t>
            </w:r>
          </w:p>
          <w:p w14:paraId="689A05CC" w14:textId="77777777" w:rsidR="00F96F5C" w:rsidRPr="00C32DC8" w:rsidRDefault="00F96F5C" w:rsidP="00753F88">
            <w:pPr>
              <w:rPr>
                <w:rFonts w:ascii="Palatino" w:eastAsia="Palatino-Roman" w:hAnsi="Palatino" w:cs="Palatino-Roman"/>
                <w:lang w:bidi="en-US"/>
              </w:rPr>
            </w:pPr>
          </w:p>
          <w:p w14:paraId="77DD4856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7F2D0B4B" w14:textId="77777777" w:rsidR="00F96F5C" w:rsidRPr="00C32DC8" w:rsidRDefault="00F96F5C" w:rsidP="00753F88">
            <w:pPr>
              <w:rPr>
                <w:rFonts w:ascii="Palatino" w:eastAsia="Palatino" w:hAnsi="Palatino" w:cs="Palatino"/>
                <w:b/>
                <w:bCs/>
              </w:rPr>
            </w:pPr>
            <w:r w:rsidRPr="00C32DC8">
              <w:rPr>
                <w:rFonts w:ascii="Palatino" w:eastAsia="Palatino" w:hAnsi="Palatino" w:cs="Palatino"/>
                <w:b/>
                <w:bCs/>
              </w:rPr>
              <w:t>Ex. Cr. After School Film! 3:30 – 6:30</w:t>
            </w:r>
          </w:p>
          <w:p w14:paraId="7E17266B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bCs/>
                <w:lang w:bidi="en-US"/>
              </w:rPr>
              <w:t xml:space="preserve"> “A Perfect Candidate” (1996) </w:t>
            </w:r>
            <w:r w:rsidRPr="00C32DC8">
              <w:rPr>
                <w:rFonts w:ascii="Palatino" w:eastAsia="Palatino" w:hAnsi="Palatino" w:cs="Palatino"/>
                <w:bCs/>
                <w:lang w:bidi="en-US"/>
              </w:rPr>
              <w:t xml:space="preserve">Required </w:t>
            </w:r>
          </w:p>
        </w:tc>
      </w:tr>
      <w:tr w:rsidR="00F96F5C" w:rsidRPr="00C32DC8" w14:paraId="284F67D4" w14:textId="77777777" w:rsidTr="00753F88">
        <w:tc>
          <w:tcPr>
            <w:tcW w:w="864" w:type="dxa"/>
            <w:tcBorders>
              <w:bottom w:val="single" w:sz="4" w:space="0" w:color="auto"/>
            </w:tcBorders>
          </w:tcPr>
          <w:p w14:paraId="31A62E42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F496FFE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7 F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4F5A5131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Inferior Courts &amp; Civil Cases</w:t>
            </w:r>
          </w:p>
          <w:p w14:paraId="56E9B08C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5E26CC57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bCs/>
                <w:lang w:bidi="en-US"/>
              </w:rPr>
              <w:t>Film: Hot Coffee</w:t>
            </w:r>
          </w:p>
          <w:p w14:paraId="117A0B83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</w:p>
          <w:p w14:paraId="12185544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bCs/>
                <w:lang w:bidi="en-US"/>
              </w:rPr>
              <w:t>For those who miss the film in class:</w:t>
            </w:r>
          </w:p>
          <w:p w14:paraId="4A8BDFC7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Bonnie Bertram, “Storm Still Brews Over Scalding Coffee” </w:t>
            </w:r>
            <w:r w:rsidRPr="00C32DC8">
              <w:rPr>
                <w:rFonts w:ascii="Palatino" w:eastAsia="Palatino" w:hAnsi="Palatino" w:cs="Palatino"/>
                <w:u w:val="single"/>
                <w:lang w:bidi="en-US"/>
              </w:rPr>
              <w:t>New York Times</w:t>
            </w:r>
            <w:r w:rsidRPr="00C32DC8">
              <w:rPr>
                <w:rFonts w:ascii="Palatino" w:eastAsia="Palatino" w:hAnsi="Palatino" w:cs="Palatino"/>
                <w:lang w:bidi="en-US"/>
              </w:rPr>
              <w:t xml:space="preserve"> (2013)</w:t>
            </w:r>
            <w:r w:rsidRPr="00C32DC8">
              <w:rPr>
                <w:rFonts w:ascii="Palatino" w:hAnsi="Palatino"/>
              </w:rPr>
              <w:br/>
            </w:r>
            <w:hyperlink r:id="rId14">
              <w:r w:rsidRPr="00C32DC8">
                <w:rPr>
                  <w:rStyle w:val="Hyperlink"/>
                  <w:rFonts w:ascii="Palatino" w:eastAsia="Palatino" w:hAnsi="Palatino" w:cs="Palatino"/>
                  <w:lang w:bidi="en-US"/>
                </w:rPr>
                <w:t>http://www.nytimes.com/2013/10/28/booming/storm-still-brews-over-scalding-coffee.html?_r=0</w:t>
              </w:r>
            </w:hyperlink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7314B978" w14:textId="77777777" w:rsidR="00F96F5C" w:rsidRPr="00C32DC8" w:rsidRDefault="00F96F5C" w:rsidP="00753F88">
            <w:pPr>
              <w:rPr>
                <w:rFonts w:ascii="Palatino" w:eastAsia="Palatino" w:hAnsi="Palatino" w:cs="Palatino"/>
                <w:i/>
                <w:iCs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bCs/>
                <w:lang w:bidi="en-US"/>
              </w:rPr>
              <w:t>Ask your Parents:</w:t>
            </w:r>
            <w:r w:rsidRPr="00C32DC8">
              <w:rPr>
                <w:rFonts w:ascii="Palatino" w:eastAsia="Palatino" w:hAnsi="Palatino" w:cs="Palatino"/>
                <w:lang w:bidi="en-US"/>
              </w:rPr>
              <w:t xml:space="preserve"> </w:t>
            </w:r>
            <w:r w:rsidRPr="00C32DC8">
              <w:rPr>
                <w:rFonts w:ascii="Palatino" w:eastAsia="Palatino" w:hAnsi="Palatino" w:cs="Palatino"/>
                <w:i/>
                <w:iCs/>
                <w:lang w:bidi="en-US"/>
              </w:rPr>
              <w:t>What do they know (if anything) about the McDonald’s Hot Coffee Case? (Do NOT research it before you ask)</w:t>
            </w:r>
          </w:p>
          <w:p w14:paraId="7D1C2B2C" w14:textId="77777777" w:rsidR="00F96F5C" w:rsidRPr="00C32DC8" w:rsidRDefault="00F96F5C" w:rsidP="00753F88">
            <w:pPr>
              <w:rPr>
                <w:rFonts w:ascii="Palatino" w:eastAsia="Palatino" w:hAnsi="Palatino" w:cs="Palatino"/>
                <w:i/>
                <w:iCs/>
                <w:lang w:bidi="en-US"/>
              </w:rPr>
            </w:pPr>
          </w:p>
          <w:p w14:paraId="3CB13D7B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◊Amendment 1, 6, 7, &amp; 8: Right to Petition, Civil Courts and Tort “Deform” </w:t>
            </w:r>
          </w:p>
          <w:p w14:paraId="76907351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1EA4F040" w14:textId="77777777" w:rsidR="00F96F5C" w:rsidRPr="00C32DC8" w:rsidRDefault="00F96F5C" w:rsidP="00753F88">
            <w:pPr>
              <w:rPr>
                <w:rFonts w:ascii="Palatino" w:eastAsia="Palatino" w:hAnsi="Palatino" w:cs="Palatino"/>
                <w:b/>
                <w:bCs/>
              </w:rPr>
            </w:pPr>
            <w:r w:rsidRPr="00C32DC8">
              <w:rPr>
                <w:rFonts w:ascii="Palatino" w:eastAsia="Palatino" w:hAnsi="Palatino" w:cs="Palatino"/>
                <w:b/>
                <w:bCs/>
              </w:rPr>
              <w:t>Ex. Cr. After School Film! 3:30 – 6:30</w:t>
            </w:r>
          </w:p>
          <w:p w14:paraId="38A18A9C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bCs/>
              </w:rPr>
              <w:t>“A Civil Action” (PG-13, 1998)</w:t>
            </w:r>
          </w:p>
        </w:tc>
      </w:tr>
      <w:tr w:rsidR="00F96F5C" w:rsidRPr="00C32DC8" w14:paraId="054DE432" w14:textId="77777777" w:rsidTr="00753F88">
        <w:tc>
          <w:tcPr>
            <w:tcW w:w="864" w:type="dxa"/>
          </w:tcPr>
          <w:p w14:paraId="094EEBBD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33B65C38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10 M</w:t>
            </w:r>
          </w:p>
        </w:tc>
        <w:tc>
          <w:tcPr>
            <w:tcW w:w="4665" w:type="dxa"/>
            <w:vAlign w:val="center"/>
          </w:tcPr>
          <w:p w14:paraId="75FCB0C6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◊Q: Federalism (&amp; State Law vs. Federal Law; Supremacy Clause, States’ Rights &amp; Religious Tests)</w:t>
            </w:r>
          </w:p>
        </w:tc>
        <w:tc>
          <w:tcPr>
            <w:tcW w:w="4551" w:type="dxa"/>
            <w:vAlign w:val="center"/>
          </w:tcPr>
          <w:p w14:paraId="7A16935D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◊Article I, sec. 9 – 10 + Article IV &amp; VI</w:t>
            </w:r>
          </w:p>
          <w:p w14:paraId="4F20454E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◊Amendments 9 – 10 </w:t>
            </w:r>
          </w:p>
          <w:p w14:paraId="240F982E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hAnsi="Palatino"/>
              </w:rPr>
              <w:br/>
            </w:r>
            <w:r w:rsidRPr="00C32DC8">
              <w:rPr>
                <w:rFonts w:ascii="Palatino" w:eastAsia="Palatino" w:hAnsi="Palatino" w:cs="Palatino"/>
                <w:lang w:bidi="en-US"/>
              </w:rPr>
              <w:t xml:space="preserve">◊Becky </w:t>
            </w:r>
            <w:proofErr w:type="spellStart"/>
            <w:r w:rsidRPr="00C32DC8">
              <w:rPr>
                <w:rFonts w:ascii="Palatino" w:eastAsia="Palatino" w:hAnsi="Palatino" w:cs="Palatino"/>
                <w:lang w:bidi="en-US"/>
              </w:rPr>
              <w:t>Streipe</w:t>
            </w:r>
            <w:proofErr w:type="spellEnd"/>
            <w:r w:rsidRPr="00C32DC8">
              <w:rPr>
                <w:rFonts w:ascii="Palatino" w:eastAsia="Palatino" w:hAnsi="Palatino" w:cs="Palatino"/>
                <w:lang w:bidi="en-US"/>
              </w:rPr>
              <w:t xml:space="preserve">, “What Happens When a State Law Contradicts a Federal Law?”  in </w:t>
            </w:r>
            <w:r w:rsidRPr="00C32DC8">
              <w:rPr>
                <w:rFonts w:ascii="Palatino" w:eastAsia="Palatino" w:hAnsi="Palatino" w:cs="Palatino"/>
                <w:u w:val="single"/>
                <w:lang w:bidi="en-US"/>
              </w:rPr>
              <w:t>How Stuff Works</w:t>
            </w:r>
            <w:r w:rsidRPr="00C32DC8">
              <w:rPr>
                <w:rFonts w:ascii="Palatino" w:eastAsia="Palatino" w:hAnsi="Palatino" w:cs="Palatino"/>
                <w:lang w:bidi="en-US"/>
              </w:rPr>
              <w:t xml:space="preserve"> (2012) </w:t>
            </w:r>
            <w:hyperlink r:id="rId15">
              <w:r w:rsidRPr="00C32DC8">
                <w:rPr>
                  <w:rStyle w:val="Hyperlink"/>
                  <w:rFonts w:ascii="Palatino" w:eastAsia="Palatino" w:hAnsi="Palatino" w:cs="Palatino"/>
                  <w:lang w:bidi="en-US"/>
                </w:rPr>
                <w:t>http://people.howstuffworks.com/state-law-contradicts-federal-law.htm/printable</w:t>
              </w:r>
            </w:hyperlink>
          </w:p>
        </w:tc>
      </w:tr>
      <w:tr w:rsidR="00F96F5C" w:rsidRPr="00C32DC8" w14:paraId="2507BF0D" w14:textId="77777777" w:rsidTr="00753F88">
        <w:tc>
          <w:tcPr>
            <w:tcW w:w="864" w:type="dxa"/>
          </w:tcPr>
          <w:p w14:paraId="18381095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39E0E35E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11 T</w:t>
            </w:r>
          </w:p>
        </w:tc>
        <w:tc>
          <w:tcPr>
            <w:tcW w:w="4665" w:type="dxa"/>
            <w:vAlign w:val="center"/>
          </w:tcPr>
          <w:p w14:paraId="037F72AE" w14:textId="77777777" w:rsidR="00F96F5C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• Q: Article V + Amendments 18, 21, 27, and The Simpsons</w:t>
            </w:r>
          </w:p>
          <w:p w14:paraId="4B5F3568" w14:textId="77777777" w:rsidR="00F96F5C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1E90B977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Constitutional Amendments, Prohibition, Repeal, the E.R.A., Wedge Issues, and an Inspirational Tale</w:t>
            </w:r>
          </w:p>
        </w:tc>
        <w:tc>
          <w:tcPr>
            <w:tcW w:w="4551" w:type="dxa"/>
            <w:vAlign w:val="center"/>
          </w:tcPr>
          <w:p w14:paraId="3127C62D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•Article V + Amendments 18, 21, 27 </w:t>
            </w:r>
          </w:p>
          <w:p w14:paraId="5DEA6BCF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0536DEA3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FF"/>
                <w:u w:val="single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•You Tube: The Simpsons “I’m an Amendment to Be”</w:t>
            </w:r>
            <w:r w:rsidRPr="00C32DC8">
              <w:rPr>
                <w:rFonts w:ascii="Palatino" w:eastAsia="Palatino" w:hAnsi="Palatino" w:cs="Palatino"/>
              </w:rPr>
              <w:t xml:space="preserve"> </w:t>
            </w:r>
            <w:hyperlink r:id="rId16">
              <w:r w:rsidRPr="00C32DC8">
                <w:rPr>
                  <w:rStyle w:val="Hyperlink"/>
                  <w:rFonts w:ascii="Palatino" w:eastAsia="Palatino" w:hAnsi="Palatino" w:cs="Palatino"/>
                </w:rPr>
                <w:t>https://www.youtube.com/watch?v=pSANTRnEBgg</w:t>
              </w:r>
            </w:hyperlink>
            <w:r w:rsidRPr="00C32DC8">
              <w:rPr>
                <w:rFonts w:ascii="Palatino" w:eastAsia="Palatino" w:hAnsi="Palatino" w:cs="Palatino"/>
                <w:lang w:bidi="en-US"/>
              </w:rPr>
              <w:t xml:space="preserve"> </w:t>
            </w:r>
          </w:p>
        </w:tc>
      </w:tr>
      <w:tr w:rsidR="00F96F5C" w:rsidRPr="00C32DC8" w14:paraId="10B62113" w14:textId="77777777" w:rsidTr="00753F88">
        <w:tc>
          <w:tcPr>
            <w:tcW w:w="864" w:type="dxa"/>
          </w:tcPr>
          <w:p w14:paraId="3539132A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69A109FF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12 W</w:t>
            </w:r>
          </w:p>
        </w:tc>
        <w:tc>
          <w:tcPr>
            <w:tcW w:w="4665" w:type="dxa"/>
          </w:tcPr>
          <w:p w14:paraId="62097060" w14:textId="77777777" w:rsidR="00F96F5C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 xml:space="preserve">† </w:t>
            </w:r>
            <w:r w:rsidRPr="00C32DC8">
              <w:rPr>
                <w:rFonts w:ascii="Palatino" w:eastAsia="Palatino" w:hAnsi="Palatino" w:cs="Palatino"/>
                <w:lang w:bidi="en-US"/>
              </w:rPr>
              <w:t>Q: Amendment 1 – Religion</w:t>
            </w:r>
            <w:r>
              <w:rPr>
                <w:rFonts w:ascii="Palatino" w:eastAsia="Palatino" w:hAnsi="Palatino" w:cs="Palatino"/>
                <w:lang w:bidi="en-US"/>
              </w:rPr>
              <w:t xml:space="preserve"> and Pledge </w:t>
            </w:r>
          </w:p>
          <w:p w14:paraId="1F28EC91" w14:textId="77777777" w:rsidR="00F96F5C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00083A6A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Establishment vs. Free Exercise; Flag Salutes in Public Schools, God, Prayer, Bible Study, Bible Recitation, Atheists and the Amish, Evolution, and the Pledge of Allegiance </w:t>
            </w:r>
          </w:p>
        </w:tc>
        <w:tc>
          <w:tcPr>
            <w:tcW w:w="4551" w:type="dxa"/>
          </w:tcPr>
          <w:p w14:paraId="56B5AFC6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 xml:space="preserve">† </w:t>
            </w:r>
            <w:r w:rsidRPr="00C32DC8">
              <w:rPr>
                <w:rFonts w:ascii="Palatino" w:eastAsia="Palatino" w:hAnsi="Palatino" w:cs="Palatino"/>
                <w:lang w:bidi="en-US"/>
              </w:rPr>
              <w:t>Amendment 1 – Religion</w:t>
            </w:r>
          </w:p>
          <w:p w14:paraId="132532C6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15199001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 xml:space="preserve">† </w:t>
            </w:r>
            <w:r w:rsidRPr="00C32DC8">
              <w:rPr>
                <w:rFonts w:ascii="Palatino" w:eastAsia="Palatino" w:hAnsi="Palatino" w:cs="Palatino"/>
                <w:lang w:bidi="en-US"/>
              </w:rPr>
              <w:t>The Pledge:</w:t>
            </w:r>
            <w:r w:rsidRPr="00C32DC8">
              <w:rPr>
                <w:rFonts w:ascii="Palatino" w:hAnsi="Palatino"/>
              </w:rPr>
              <w:br/>
            </w:r>
            <w:hyperlink r:id="rId17">
              <w:r w:rsidRPr="00C32DC8">
                <w:rPr>
                  <w:rStyle w:val="Hyperlink"/>
                  <w:rFonts w:ascii="Palatino" w:eastAsia="Palatino" w:hAnsi="Palatino" w:cs="Palatino"/>
                  <w:lang w:bidi="en-US"/>
                </w:rPr>
                <w:t>http://www.ushistory.org/documents/pledge.htm</w:t>
              </w:r>
            </w:hyperlink>
          </w:p>
        </w:tc>
      </w:tr>
      <w:tr w:rsidR="00F96F5C" w:rsidRPr="00C32DC8" w14:paraId="15DD1145" w14:textId="77777777" w:rsidTr="00753F88">
        <w:tc>
          <w:tcPr>
            <w:tcW w:w="864" w:type="dxa"/>
          </w:tcPr>
          <w:p w14:paraId="361F9DE9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75F9BC79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13 Th</w:t>
            </w:r>
          </w:p>
          <w:p w14:paraId="08C05D14" w14:textId="77777777" w:rsidR="00F96F5C" w:rsidRPr="00C32DC8" w:rsidRDefault="00F96F5C" w:rsidP="00753F88">
            <w:pPr>
              <w:rPr>
                <w:rFonts w:ascii="Palatino" w:eastAsia="Palatino" w:hAnsi="Palatino" w:cs="Palatino"/>
                <w:i/>
                <w:iCs/>
              </w:rPr>
            </w:pPr>
          </w:p>
        </w:tc>
        <w:tc>
          <w:tcPr>
            <w:tcW w:w="4665" w:type="dxa"/>
          </w:tcPr>
          <w:p w14:paraId="56BF8A20" w14:textId="77777777" w:rsidR="00F96F5C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°Q: Amendment 1</w:t>
            </w:r>
            <w:r>
              <w:rPr>
                <w:rFonts w:ascii="Palatino" w:eastAsia="Palatino" w:hAnsi="Palatino" w:cs="Palatino"/>
                <w:lang w:bidi="en-US"/>
              </w:rPr>
              <w:t xml:space="preserve">- </w:t>
            </w:r>
            <w:r w:rsidRPr="00C32DC8">
              <w:rPr>
                <w:rFonts w:ascii="Palatino" w:eastAsia="Palatino" w:hAnsi="Palatino" w:cs="Palatino"/>
                <w:lang w:bidi="en-US"/>
              </w:rPr>
              <w:t>Speech</w:t>
            </w:r>
            <w:r>
              <w:rPr>
                <w:rFonts w:ascii="Palatino" w:eastAsia="Palatino" w:hAnsi="Palatino" w:cs="Palatino"/>
                <w:lang w:bidi="en-US"/>
              </w:rPr>
              <w:t xml:space="preserve">, </w:t>
            </w:r>
            <w:r w:rsidRPr="00C32DC8">
              <w:rPr>
                <w:rFonts w:ascii="Palatino" w:eastAsia="Palatino" w:hAnsi="Palatino" w:cs="Palatino"/>
                <w:lang w:bidi="en-US"/>
              </w:rPr>
              <w:t>Press</w:t>
            </w:r>
            <w:r>
              <w:rPr>
                <w:rFonts w:ascii="Palatino" w:eastAsia="Palatino" w:hAnsi="Palatino" w:cs="Palatino"/>
                <w:lang w:bidi="en-US"/>
              </w:rPr>
              <w:t xml:space="preserve">, </w:t>
            </w:r>
            <w:proofErr w:type="spellStart"/>
            <w:r>
              <w:rPr>
                <w:rFonts w:ascii="Palatino" w:eastAsia="Palatino" w:hAnsi="Palatino" w:cs="Palatino"/>
                <w:lang w:bidi="en-US"/>
              </w:rPr>
              <w:t>PCness</w:t>
            </w:r>
            <w:proofErr w:type="spellEnd"/>
            <w:r w:rsidRPr="00C32DC8">
              <w:rPr>
                <w:rFonts w:ascii="Palatino" w:eastAsia="Palatino" w:hAnsi="Palatino" w:cs="Palatino"/>
                <w:lang w:bidi="en-US"/>
              </w:rPr>
              <w:t xml:space="preserve"> </w:t>
            </w:r>
          </w:p>
          <w:p w14:paraId="0D22E0DE" w14:textId="77777777" w:rsidR="00F96F5C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</w:p>
          <w:p w14:paraId="0E196610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Slander, Libel, Hate Speech, Fighting Words, “Clear &amp; Present Danger”, Symbolic Speech, Peaceable Assembly, Trigger Warnings, and Safe Spaces</w:t>
            </w:r>
          </w:p>
        </w:tc>
        <w:tc>
          <w:tcPr>
            <w:tcW w:w="4551" w:type="dxa"/>
          </w:tcPr>
          <w:p w14:paraId="7F6D3D3D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°Amendment 1 – Speech, Press, Assembly, &amp; Petition</w:t>
            </w:r>
          </w:p>
          <w:p w14:paraId="1CD34DAA" w14:textId="77777777" w:rsidR="00F96F5C" w:rsidRPr="00C32DC8" w:rsidRDefault="00F96F5C" w:rsidP="00753F88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71573A03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°Van Jones at the University of Chicago (2017): </w:t>
            </w:r>
            <w:r w:rsidRPr="00C32DC8">
              <w:rPr>
                <w:rFonts w:ascii="Palatino" w:eastAsia="Palatino" w:hAnsi="Palatino" w:cs="Palatino"/>
                <w:i/>
                <w:iCs/>
                <w:lang w:bidi="en-US"/>
              </w:rPr>
              <w:t>5 minutes</w:t>
            </w:r>
          </w:p>
          <w:p w14:paraId="3A597B54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hyperlink r:id="rId18">
              <w:r w:rsidRPr="00C32DC8">
                <w:rPr>
                  <w:rStyle w:val="Hyperlink"/>
                  <w:rFonts w:ascii="Palatino" w:eastAsia="Palatino" w:hAnsi="Palatino" w:cs="Palatino"/>
                  <w:lang w:bidi="en-US"/>
                </w:rPr>
                <w:t>http://politics.uchicago.edu/news/entry/clip-van-jones-on-safe-spaces-on-college-campuses</w:t>
              </w:r>
            </w:hyperlink>
          </w:p>
        </w:tc>
      </w:tr>
      <w:tr w:rsidR="00F96F5C" w:rsidRPr="00C32DC8" w14:paraId="5C46C87F" w14:textId="77777777" w:rsidTr="00753F88">
        <w:tc>
          <w:tcPr>
            <w:tcW w:w="864" w:type="dxa"/>
            <w:tcBorders>
              <w:bottom w:val="single" w:sz="4" w:space="0" w:color="auto"/>
            </w:tcBorders>
          </w:tcPr>
          <w:p w14:paraId="5CEC500B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0C796E0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14 F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14:paraId="33F40A42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›Q: Amendments 1, 4, 5, and 14</w:t>
            </w:r>
          </w:p>
          <w:p w14:paraId="343A5B9F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3DD9ADD7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Search &amp; Seizure, Warrants, Privacy, Abortion, Grand Jury, Double Jeopardy, Self-Incrimination, Due Process, Eminent Domain, Citizenship (</w:t>
            </w:r>
            <w:r w:rsidRPr="00C32DC8">
              <w:rPr>
                <w:rFonts w:ascii="Palatino" w:eastAsia="Palatino" w:hAnsi="Palatino" w:cs="Palatino"/>
                <w:i/>
                <w:iCs/>
                <w:lang w:bidi="en-US"/>
              </w:rPr>
              <w:t>Jus Soli</w:t>
            </w:r>
            <w:r w:rsidRPr="00C32DC8">
              <w:rPr>
                <w:rFonts w:ascii="Palatino" w:eastAsia="Palatino" w:hAnsi="Palatino" w:cs="Palatino"/>
                <w:lang w:bidi="en-US"/>
              </w:rPr>
              <w:t>), Due Process, Equal Protection, [Homo]sexual Rights, and the Nationalization of the Bill of Rights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14:paraId="62EEEB18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›Amendments 4, 5 and 14 +</w:t>
            </w:r>
          </w:p>
          <w:p w14:paraId="02BDD755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47FA82AA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›</w:t>
            </w:r>
            <w:proofErr w:type="spellStart"/>
            <w:proofErr w:type="gramStart"/>
            <w:r w:rsidRPr="00C32DC8">
              <w:rPr>
                <w:rFonts w:ascii="Palatino" w:eastAsia="Palatino" w:hAnsi="Palatino" w:cs="Palatino"/>
                <w:lang w:bidi="en-US"/>
              </w:rPr>
              <w:t>ACLU:“</w:t>
            </w:r>
            <w:proofErr w:type="gramEnd"/>
            <w:r w:rsidRPr="00C32DC8">
              <w:rPr>
                <w:rFonts w:ascii="Palatino" w:eastAsia="Palatino" w:hAnsi="Palatino" w:cs="Palatino"/>
                <w:lang w:bidi="en-US"/>
              </w:rPr>
              <w:t>Limon</w:t>
            </w:r>
            <w:proofErr w:type="spellEnd"/>
            <w:r w:rsidRPr="00C32DC8">
              <w:rPr>
                <w:rFonts w:ascii="Palatino" w:eastAsia="Palatino" w:hAnsi="Palatino" w:cs="Palatino"/>
                <w:lang w:bidi="en-US"/>
              </w:rPr>
              <w:t xml:space="preserve"> vs. Kansas – Case Summary” (2005)</w:t>
            </w:r>
          </w:p>
          <w:p w14:paraId="707382BB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hyperlink r:id="rId19">
              <w:r w:rsidRPr="00C32DC8">
                <w:rPr>
                  <w:rStyle w:val="Hyperlink"/>
                  <w:rFonts w:ascii="Palatino" w:eastAsia="Palatino" w:hAnsi="Palatino" w:cs="Palatino"/>
                  <w:lang w:bidi="en-US"/>
                </w:rPr>
                <w:t>http://www.aclu.org/lgbt-rights_hiv-aids/limon-v-kansas-case-background&amp;</w:t>
              </w:r>
            </w:hyperlink>
            <w:r w:rsidRPr="00C32DC8">
              <w:rPr>
                <w:rFonts w:ascii="Palatino" w:eastAsia="Palatino" w:hAnsi="Palatino" w:cs="Palatino"/>
                <w:lang w:bidi="en-US"/>
              </w:rPr>
              <w:t xml:space="preserve"> </w:t>
            </w:r>
          </w:p>
          <w:p w14:paraId="1A6B4203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1FD02D28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proofErr w:type="gramStart"/>
            <w:r w:rsidRPr="00C32DC8">
              <w:rPr>
                <w:rFonts w:ascii="Palatino" w:eastAsia="Palatino" w:hAnsi="Palatino" w:cs="Palatino"/>
                <w:lang w:bidi="en-US"/>
              </w:rPr>
              <w:t>›“</w:t>
            </w:r>
            <w:proofErr w:type="gramEnd"/>
            <w:r w:rsidRPr="00C32DC8">
              <w:rPr>
                <w:rFonts w:ascii="Palatino" w:eastAsia="Palatino" w:hAnsi="Palatino" w:cs="Palatino"/>
                <w:lang w:bidi="en-US"/>
              </w:rPr>
              <w:t xml:space="preserve">Gay Rights in the US, State by State” in </w:t>
            </w:r>
            <w:r w:rsidRPr="00C32DC8">
              <w:rPr>
                <w:rFonts w:ascii="Palatino" w:eastAsia="Palatino" w:hAnsi="Palatino" w:cs="Palatino"/>
                <w:u w:val="single"/>
                <w:lang w:bidi="en-US"/>
              </w:rPr>
              <w:t>The Guardian</w:t>
            </w:r>
            <w:r w:rsidRPr="00C32DC8">
              <w:rPr>
                <w:rFonts w:ascii="Palatino" w:eastAsia="Palatino" w:hAnsi="Palatino" w:cs="Palatino"/>
                <w:lang w:bidi="en-US"/>
              </w:rPr>
              <w:t xml:space="preserve"> (2015)</w:t>
            </w:r>
          </w:p>
          <w:p w14:paraId="106116A0" w14:textId="77777777" w:rsidR="00F96F5C" w:rsidRPr="00C32DC8" w:rsidRDefault="00F96F5C" w:rsidP="00753F88">
            <w:pPr>
              <w:rPr>
                <w:rStyle w:val="Hyperlink"/>
                <w:rFonts w:ascii="Palatino" w:eastAsia="Palatino" w:hAnsi="Palatino" w:cs="Palatino"/>
              </w:rPr>
            </w:pPr>
            <w:hyperlink r:id="rId20">
              <w:r w:rsidRPr="00C32DC8">
                <w:rPr>
                  <w:rStyle w:val="Hyperlink"/>
                  <w:rFonts w:ascii="Palatino" w:eastAsia="Palatino" w:hAnsi="Palatino" w:cs="Palatino"/>
                </w:rPr>
                <w:t>https://www.theguardian.com/world/interactive/2012/may/08/gay-rights-united-states</w:t>
              </w:r>
            </w:hyperlink>
          </w:p>
          <w:p w14:paraId="77ADA95A" w14:textId="77777777" w:rsidR="00F96F5C" w:rsidRPr="00C32DC8" w:rsidRDefault="00F96F5C" w:rsidP="00753F88">
            <w:pPr>
              <w:rPr>
                <w:rFonts w:ascii="Palatino" w:eastAsia="Palatino" w:hAnsi="Palatino" w:cs="Palatino"/>
                <w:b/>
                <w:bCs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Focus on the following seven states and three regions: CA, TX, MI, MN, NY, UT, and MS; the Southwest, the Northeast, and the Southeast.</w:t>
            </w:r>
          </w:p>
        </w:tc>
      </w:tr>
      <w:tr w:rsidR="00F96F5C" w:rsidRPr="00C32DC8" w14:paraId="69C965A6" w14:textId="77777777" w:rsidTr="00753F88">
        <w:tc>
          <w:tcPr>
            <w:tcW w:w="864" w:type="dxa"/>
            <w:shd w:val="clear" w:color="auto" w:fill="D9D9D9" w:themeFill="background1" w:themeFillShade="D9"/>
          </w:tcPr>
          <w:p w14:paraId="22869212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1F9E7F87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17-21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14:paraId="1E8F205B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bCs/>
                <w:lang w:bidi="en-US"/>
              </w:rPr>
              <w:t>Presidents’ Recess</w:t>
            </w:r>
          </w:p>
        </w:tc>
        <w:tc>
          <w:tcPr>
            <w:tcW w:w="4551" w:type="dxa"/>
            <w:shd w:val="clear" w:color="auto" w:fill="D9D9D9" w:themeFill="background1" w:themeFillShade="D9"/>
            <w:vAlign w:val="center"/>
          </w:tcPr>
          <w:p w14:paraId="73D91361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-</w:t>
            </w:r>
          </w:p>
        </w:tc>
      </w:tr>
      <w:tr w:rsidR="00F96F5C" w:rsidRPr="00C32DC8" w14:paraId="6A4AFBD8" w14:textId="77777777" w:rsidTr="00753F88">
        <w:tc>
          <w:tcPr>
            <w:tcW w:w="864" w:type="dxa"/>
          </w:tcPr>
          <w:p w14:paraId="6E4D836B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SUB</w:t>
            </w:r>
          </w:p>
        </w:tc>
        <w:tc>
          <w:tcPr>
            <w:tcW w:w="864" w:type="dxa"/>
          </w:tcPr>
          <w:p w14:paraId="2EB79237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 xml:space="preserve">24 M </w:t>
            </w:r>
          </w:p>
        </w:tc>
        <w:tc>
          <w:tcPr>
            <w:tcW w:w="4665" w:type="dxa"/>
            <w:vAlign w:val="center"/>
          </w:tcPr>
          <w:p w14:paraId="537102A6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§Q: Corporate Personhood</w:t>
            </w:r>
            <w:r w:rsidRPr="00C32DC8">
              <w:rPr>
                <w:rFonts w:ascii="Palatino" w:eastAsia="Palatino" w:hAnsi="Palatino" w:cs="Palatino"/>
              </w:rPr>
              <w:t xml:space="preserve"> </w:t>
            </w:r>
          </w:p>
          <w:p w14:paraId="317F7CC3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>In-Class Listening &amp; Reading:</w:t>
            </w:r>
          </w:p>
          <w:p w14:paraId="02E2123F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35E2A05A" w14:textId="77777777" w:rsidR="00F96F5C" w:rsidRPr="00C32DC8" w:rsidRDefault="00F96F5C" w:rsidP="00753F88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§</w:t>
            </w:r>
            <w:r w:rsidRPr="00C32DC8">
              <w:rPr>
                <w:rFonts w:ascii="Palatino" w:eastAsia="Palatino" w:hAnsi="Palatino" w:cs="Palatino"/>
                <w:u w:val="single"/>
                <w:lang w:bidi="en-US"/>
              </w:rPr>
              <w:t>Fresh Air</w:t>
            </w:r>
            <w:r w:rsidRPr="00C32DC8">
              <w:rPr>
                <w:rFonts w:ascii="Palatino" w:eastAsia="Palatino" w:hAnsi="Palatino" w:cs="Palatino"/>
                <w:lang w:bidi="en-US"/>
              </w:rPr>
              <w:t xml:space="preserve"> “How American Corporations Had a ‘Hidden’ Civil Rights Movement” (30 minutes)</w:t>
            </w:r>
          </w:p>
          <w:p w14:paraId="522E6FA4" w14:textId="77777777" w:rsidR="00F96F5C" w:rsidRPr="00C32DC8" w:rsidRDefault="00F96F5C" w:rsidP="00753F88">
            <w:pPr>
              <w:rPr>
                <w:rStyle w:val="Hyperlink"/>
                <w:rFonts w:ascii="Palatino" w:eastAsia="Palatino" w:hAnsi="Palatino" w:cs="Palatino"/>
              </w:rPr>
            </w:pPr>
            <w:hyperlink r:id="rId21">
              <w:r w:rsidRPr="00C32DC8">
                <w:rPr>
                  <w:rStyle w:val="Hyperlink"/>
                  <w:rFonts w:ascii="Palatino" w:eastAsia="Palatino" w:hAnsi="Palatino" w:cs="Palatino"/>
                </w:rPr>
                <w:t>https://www.npr.org/books/titles/596991780/we-the-corporations-how-american-businesses-won-their-civil-rights</w:t>
              </w:r>
            </w:hyperlink>
          </w:p>
          <w:p w14:paraId="5A7DDA57" w14:textId="77777777" w:rsidR="00F96F5C" w:rsidRPr="00C32DC8" w:rsidRDefault="00F96F5C" w:rsidP="00753F88">
            <w:pPr>
              <w:rPr>
                <w:rStyle w:val="Hyperlink"/>
                <w:rFonts w:ascii="Palatino" w:eastAsia="Palatino" w:hAnsi="Palatino" w:cs="Palatino"/>
              </w:rPr>
            </w:pPr>
          </w:p>
          <w:p w14:paraId="292E2DCC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§Gabrielle Levy, “How </w:t>
            </w:r>
            <w:r w:rsidRPr="00C32DC8">
              <w:rPr>
                <w:rFonts w:ascii="Palatino" w:eastAsia="Palatino" w:hAnsi="Palatino" w:cs="Palatino"/>
                <w:i/>
                <w:iCs/>
                <w:lang w:bidi="en-US"/>
              </w:rPr>
              <w:t>Citizens United</w:t>
            </w:r>
            <w:r w:rsidRPr="00C32DC8">
              <w:rPr>
                <w:rFonts w:ascii="Palatino" w:eastAsia="Palatino" w:hAnsi="Palatino" w:cs="Palatino"/>
                <w:lang w:bidi="en-US"/>
              </w:rPr>
              <w:t xml:space="preserve"> </w:t>
            </w:r>
            <w:r w:rsidRPr="00C32DC8">
              <w:rPr>
                <w:rFonts w:ascii="Palatino" w:eastAsia="Palatino" w:hAnsi="Palatino" w:cs="Palatino"/>
                <w:lang w:bidi="en-US"/>
              </w:rPr>
              <w:lastRenderedPageBreak/>
              <w:t xml:space="preserve">Has Changed Politics in 5 Years” in </w:t>
            </w:r>
            <w:r w:rsidRPr="00C32DC8">
              <w:rPr>
                <w:rFonts w:ascii="Palatino" w:eastAsia="Palatino" w:hAnsi="Palatino" w:cs="Palatino"/>
                <w:u w:val="single"/>
                <w:lang w:bidi="en-US"/>
              </w:rPr>
              <w:t>US News &amp; World Report</w:t>
            </w:r>
            <w:r w:rsidRPr="00C32DC8">
              <w:rPr>
                <w:rFonts w:ascii="Palatino" w:eastAsia="Palatino" w:hAnsi="Palatino" w:cs="Palatino"/>
                <w:lang w:bidi="en-US"/>
              </w:rPr>
              <w:t xml:space="preserve"> (2015) </w:t>
            </w:r>
            <w:hyperlink r:id="rId22">
              <w:r w:rsidRPr="00C32DC8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https://www.usnews.com/news/articles/2015/01/21/5-years-later-citizens-united-has-remade-us-politics</w:t>
              </w:r>
            </w:hyperlink>
          </w:p>
        </w:tc>
        <w:tc>
          <w:tcPr>
            <w:tcW w:w="4551" w:type="dxa"/>
            <w:vAlign w:val="center"/>
          </w:tcPr>
          <w:p w14:paraId="6B9FBE0D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lastRenderedPageBreak/>
              <w:t>-</w:t>
            </w:r>
          </w:p>
        </w:tc>
      </w:tr>
      <w:tr w:rsidR="00F96F5C" w:rsidRPr="00C32DC8" w14:paraId="68AE6A67" w14:textId="77777777" w:rsidTr="00753F88">
        <w:tc>
          <w:tcPr>
            <w:tcW w:w="864" w:type="dxa"/>
          </w:tcPr>
          <w:p w14:paraId="59AC88E0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 xml:space="preserve">Feb. </w:t>
            </w:r>
          </w:p>
          <w:p w14:paraId="4B0BD96F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SUB</w:t>
            </w:r>
          </w:p>
        </w:tc>
        <w:tc>
          <w:tcPr>
            <w:tcW w:w="864" w:type="dxa"/>
          </w:tcPr>
          <w:p w14:paraId="20A14BEC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25 T</w:t>
            </w:r>
          </w:p>
          <w:p w14:paraId="66EA52FB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  <w:i/>
              </w:rPr>
              <w:t>Late</w:t>
            </w:r>
          </w:p>
        </w:tc>
        <w:tc>
          <w:tcPr>
            <w:tcW w:w="4665" w:type="dxa"/>
            <w:vAlign w:val="center"/>
          </w:tcPr>
          <w:p w14:paraId="467E5481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>In-Class Summaries</w:t>
            </w: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13 words or less.</w:t>
            </w:r>
          </w:p>
          <w:p w14:paraId="777CB339" w14:textId="77777777" w:rsidR="00F96F5C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¶Q: “Minority” Rights, Suffrage, Civil Rights</w:t>
            </w:r>
          </w:p>
          <w:p w14:paraId="05F49429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Prepare Hornberger and Cohen</w:t>
            </w:r>
          </w:p>
        </w:tc>
        <w:tc>
          <w:tcPr>
            <w:tcW w:w="4551" w:type="dxa"/>
          </w:tcPr>
          <w:p w14:paraId="12E4A584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¶Amendments 13, 15, 19, 23, 24, &amp; 26</w:t>
            </w:r>
          </w:p>
        </w:tc>
      </w:tr>
      <w:tr w:rsidR="00F96F5C" w:rsidRPr="00C32DC8" w14:paraId="2E0DC782" w14:textId="77777777" w:rsidTr="00753F88">
        <w:tc>
          <w:tcPr>
            <w:tcW w:w="864" w:type="dxa"/>
          </w:tcPr>
          <w:p w14:paraId="0634ED21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SUB</w:t>
            </w:r>
          </w:p>
        </w:tc>
        <w:tc>
          <w:tcPr>
            <w:tcW w:w="864" w:type="dxa"/>
          </w:tcPr>
          <w:p w14:paraId="3779BA32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26 W</w:t>
            </w:r>
          </w:p>
        </w:tc>
        <w:tc>
          <w:tcPr>
            <w:tcW w:w="4665" w:type="dxa"/>
          </w:tcPr>
          <w:p w14:paraId="53E8D446" w14:textId="77777777" w:rsidR="00F96F5C" w:rsidRPr="006A6A5E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  <w:r w:rsidRPr="006A6A5E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Video: </w:t>
            </w:r>
            <w:proofErr w:type="spellStart"/>
            <w:r w:rsidRPr="006A6A5E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YoLD</w:t>
            </w:r>
            <w:proofErr w:type="spellEnd"/>
            <w:r w:rsidRPr="006A6A5E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 Season 1, Episode 6: Winds of Change </w:t>
            </w:r>
          </w:p>
          <w:p w14:paraId="26245F8B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>(skip the credits at 5:05 – 7:00; stop at 53:45)</w:t>
            </w:r>
          </w:p>
        </w:tc>
        <w:tc>
          <w:tcPr>
            <w:tcW w:w="4551" w:type="dxa"/>
          </w:tcPr>
          <w:p w14:paraId="5C72105E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proofErr w:type="spellStart"/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>YoLD</w:t>
            </w:r>
            <w:proofErr w:type="spellEnd"/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Season 1, Episode 6: Winds of Change (if you miss it in class) –</w:t>
            </w:r>
          </w:p>
          <w:p w14:paraId="1EEABAD2" w14:textId="77777777" w:rsidR="00F96F5C" w:rsidRPr="00C32DC8" w:rsidRDefault="00F96F5C" w:rsidP="00753F88">
            <w:pPr>
              <w:rPr>
                <w:rFonts w:ascii="Palatino" w:hAnsi="Palatino"/>
              </w:rPr>
            </w:pPr>
            <w:hyperlink r:id="rId23" w:history="1">
              <w:r w:rsidRPr="00C32DC8">
                <w:rPr>
                  <w:rStyle w:val="Hyperlink"/>
                  <w:rFonts w:ascii="Palatino" w:hAnsi="Palatino"/>
                </w:rPr>
                <w:t>https://www.youtube.com/watch?v=GFbXw2CBunk</w:t>
              </w:r>
            </w:hyperlink>
          </w:p>
        </w:tc>
      </w:tr>
      <w:tr w:rsidR="00F96F5C" w:rsidRPr="00C32DC8" w14:paraId="69CDAF0C" w14:textId="77777777" w:rsidTr="00753F88">
        <w:tc>
          <w:tcPr>
            <w:tcW w:w="864" w:type="dxa"/>
          </w:tcPr>
          <w:p w14:paraId="61AB8910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0CB6058E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27 Th</w:t>
            </w:r>
          </w:p>
        </w:tc>
        <w:tc>
          <w:tcPr>
            <w:tcW w:w="4665" w:type="dxa"/>
            <w:vAlign w:val="center"/>
          </w:tcPr>
          <w:p w14:paraId="3DFFCACA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Q: (handout) The Constitution is Dead, Dead, Dead. </w:t>
            </w:r>
          </w:p>
          <w:p w14:paraId="191375B0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1A968D4C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Rights of the Accused/Guantanamo</w:t>
            </w:r>
          </w:p>
          <w:p w14:paraId="1CB76478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42960A7D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Bail, Fines, and Cruel and Unusual Punishment</w:t>
            </w:r>
          </w:p>
          <w:p w14:paraId="111D2E69" w14:textId="77777777" w:rsidR="00F96F5C" w:rsidRPr="00C32DC8" w:rsidRDefault="00F96F5C" w:rsidP="00753F88">
            <w:pPr>
              <w:rPr>
                <w:rFonts w:ascii="Palatino" w:eastAsia="Palatino" w:hAnsi="Palatino" w:cs="Palatino"/>
                <w:b/>
                <w:iCs/>
                <w:color w:val="000000" w:themeColor="text1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278A332F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*Jacob Hornberger, “Guantanamo and the Bill of Rights” in the </w:t>
            </w:r>
            <w:r w:rsidRPr="00C32DC8">
              <w:rPr>
                <w:rFonts w:ascii="Palatino" w:eastAsia="Palatino" w:hAnsi="Palatino" w:cs="Palatino"/>
                <w:color w:val="000000" w:themeColor="text1"/>
                <w:u w:val="single"/>
                <w:lang w:bidi="en-US"/>
              </w:rPr>
              <w:t>Future of Freedom Foundation</w:t>
            </w: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(2013)</w:t>
            </w:r>
          </w:p>
          <w:p w14:paraId="7BDA5F06" w14:textId="77777777" w:rsidR="00F96F5C" w:rsidRPr="00C32DC8" w:rsidRDefault="00F96F5C" w:rsidP="00753F88">
            <w:pPr>
              <w:rPr>
                <w:rStyle w:val="Hyperlink"/>
                <w:rFonts w:ascii="Palatino" w:eastAsia="Palatino" w:hAnsi="Palatino" w:cs="Palatino"/>
                <w:lang w:bidi="en-US"/>
              </w:rPr>
            </w:pPr>
            <w:hyperlink r:id="rId24">
              <w:r w:rsidRPr="00C32DC8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https://www.fff.org/2013/05/09/guantanamo-and-the-bill-of-rights/</w:t>
              </w:r>
            </w:hyperlink>
          </w:p>
          <w:p w14:paraId="037C57EE" w14:textId="77777777" w:rsidR="00F96F5C" w:rsidRPr="00C32DC8" w:rsidRDefault="00F96F5C" w:rsidP="00753F88">
            <w:pPr>
              <w:rPr>
                <w:rStyle w:val="Hyperlink"/>
                <w:rFonts w:ascii="Palatino" w:eastAsia="Palatino" w:hAnsi="Palatino" w:cs="Palatino"/>
                <w:lang w:bidi="en-US"/>
              </w:rPr>
            </w:pPr>
          </w:p>
          <w:p w14:paraId="5445E48E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*Andrew Cohen, “Some Constitutional Amendments are More Equal Than Others” in </w:t>
            </w:r>
            <w:r w:rsidRPr="00C32DC8">
              <w:rPr>
                <w:rFonts w:ascii="Palatino" w:eastAsia="Palatino" w:hAnsi="Palatino" w:cs="Palatino"/>
                <w:color w:val="000000" w:themeColor="text1"/>
                <w:u w:val="single"/>
                <w:lang w:bidi="en-US"/>
              </w:rPr>
              <w:t>The Atlantic</w:t>
            </w: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(2012)</w:t>
            </w:r>
          </w:p>
          <w:p w14:paraId="185E040A" w14:textId="77777777" w:rsidR="00F96F5C" w:rsidRPr="00C32DC8" w:rsidRDefault="00F96F5C" w:rsidP="00753F88">
            <w:pPr>
              <w:rPr>
                <w:rFonts w:ascii="Palatino" w:hAnsi="Palatino"/>
              </w:rPr>
            </w:pPr>
            <w:hyperlink r:id="rId25" w:history="1">
              <w:r w:rsidRPr="00C32DC8">
                <w:rPr>
                  <w:rStyle w:val="Hyperlink"/>
                  <w:rFonts w:ascii="Palatino" w:eastAsia="Palatino" w:hAnsi="Palatino" w:cs="Palatino"/>
                  <w:lang w:bidi="en-US"/>
                </w:rPr>
                <w:t xml:space="preserve">https://www.theatlantic.com/national/archive/2012/07/some-constitutional-amendments-are-more-equal-than-others/260322/ </w:t>
              </w:r>
              <w:r w:rsidRPr="00C32DC8">
                <w:rPr>
                  <w:rStyle w:val="Hyperlink"/>
                  <w:rFonts w:ascii="Palatino" w:hAnsi="Palatino"/>
                </w:rPr>
                <w:br/>
              </w:r>
            </w:hyperlink>
          </w:p>
        </w:tc>
      </w:tr>
      <w:tr w:rsidR="00F96F5C" w:rsidRPr="00C32DC8" w14:paraId="30D58A39" w14:textId="77777777" w:rsidTr="00753F88">
        <w:tc>
          <w:tcPr>
            <w:tcW w:w="864" w:type="dxa"/>
          </w:tcPr>
          <w:p w14:paraId="12C16123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1FB84645" w14:textId="77777777" w:rsidR="00F96F5C" w:rsidRPr="00C32DC8" w:rsidRDefault="00F96F5C" w:rsidP="00753F88">
            <w:pPr>
              <w:rPr>
                <w:rFonts w:ascii="Palatino" w:hAnsi="Palatino"/>
              </w:rPr>
            </w:pPr>
            <w:proofErr w:type="gramStart"/>
            <w:r w:rsidRPr="00C32DC8">
              <w:rPr>
                <w:rFonts w:ascii="Palatino" w:hAnsi="Palatino"/>
              </w:rPr>
              <w:t>28  F</w:t>
            </w:r>
            <w:proofErr w:type="gramEnd"/>
          </w:p>
          <w:p w14:paraId="7B6C94A3" w14:textId="77777777" w:rsidR="00F96F5C" w:rsidRPr="00C32DC8" w:rsidRDefault="00F96F5C" w:rsidP="00753F88">
            <w:pPr>
              <w:spacing w:line="259" w:lineRule="auto"/>
              <w:rPr>
                <w:rFonts w:ascii="Palatino" w:hAnsi="Palatino"/>
              </w:rPr>
            </w:pPr>
            <w:r w:rsidRPr="00C32DC8">
              <w:rPr>
                <w:rFonts w:ascii="Palatino" w:hAnsi="Palatino"/>
                <w:i/>
                <w:iCs/>
              </w:rPr>
              <w:t>Min.</w:t>
            </w:r>
          </w:p>
        </w:tc>
        <w:tc>
          <w:tcPr>
            <w:tcW w:w="4665" w:type="dxa"/>
          </w:tcPr>
          <w:p w14:paraId="0F8F2DAD" w14:textId="77777777" w:rsidR="00F96F5C" w:rsidRPr="00C32DC8" w:rsidRDefault="00F96F5C" w:rsidP="00753F88">
            <w:pPr>
              <w:rPr>
                <w:rFonts w:ascii="Palatino" w:hAnsi="Palatino"/>
                <w:b/>
                <w:bCs/>
              </w:rPr>
            </w:pPr>
            <w:r w:rsidRPr="00C32DC8">
              <w:rPr>
                <w:rFonts w:ascii="Palatino" w:hAnsi="Palatino"/>
                <w:b/>
                <w:bCs/>
              </w:rPr>
              <w:t xml:space="preserve">Film: </w:t>
            </w:r>
            <w:proofErr w:type="spellStart"/>
            <w:r w:rsidRPr="00C32DC8">
              <w:rPr>
                <w:rFonts w:ascii="Palatino" w:hAnsi="Palatino"/>
                <w:b/>
                <w:bCs/>
              </w:rPr>
              <w:t>Gasland</w:t>
            </w:r>
            <w:proofErr w:type="spellEnd"/>
            <w:r w:rsidRPr="00C32DC8">
              <w:rPr>
                <w:rFonts w:ascii="Palatino" w:hAnsi="Palatino"/>
                <w:b/>
                <w:bCs/>
              </w:rPr>
              <w:t xml:space="preserve"> II - 1</w:t>
            </w:r>
          </w:p>
        </w:tc>
        <w:tc>
          <w:tcPr>
            <w:tcW w:w="4551" w:type="dxa"/>
          </w:tcPr>
          <w:p w14:paraId="02D7EE17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-</w:t>
            </w:r>
          </w:p>
        </w:tc>
      </w:tr>
      <w:tr w:rsidR="00F96F5C" w:rsidRPr="00C32DC8" w14:paraId="6FF8686E" w14:textId="77777777" w:rsidTr="00753F88">
        <w:tc>
          <w:tcPr>
            <w:tcW w:w="864" w:type="dxa"/>
          </w:tcPr>
          <w:p w14:paraId="0B248A73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Mar.</w:t>
            </w:r>
          </w:p>
        </w:tc>
        <w:tc>
          <w:tcPr>
            <w:tcW w:w="864" w:type="dxa"/>
          </w:tcPr>
          <w:p w14:paraId="13E00AD0" w14:textId="77777777" w:rsidR="00F96F5C" w:rsidRPr="00C32DC8" w:rsidRDefault="00F96F5C" w:rsidP="00753F88">
            <w:pPr>
              <w:rPr>
                <w:rFonts w:ascii="Palatino" w:hAnsi="Palatino"/>
              </w:rPr>
            </w:pPr>
            <w:proofErr w:type="gramStart"/>
            <w:r w:rsidRPr="00C32DC8">
              <w:rPr>
                <w:rFonts w:ascii="Palatino" w:hAnsi="Palatino"/>
              </w:rPr>
              <w:t>2  M</w:t>
            </w:r>
            <w:proofErr w:type="gramEnd"/>
          </w:p>
        </w:tc>
        <w:tc>
          <w:tcPr>
            <w:tcW w:w="4665" w:type="dxa"/>
          </w:tcPr>
          <w:p w14:paraId="150B8769" w14:textId="77777777" w:rsidR="00F96F5C" w:rsidRPr="00C32DC8" w:rsidRDefault="00F96F5C" w:rsidP="00753F88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hAnsi="Palatino"/>
                <w:b/>
                <w:bCs/>
              </w:rPr>
              <w:t xml:space="preserve">Film: </w:t>
            </w:r>
            <w:proofErr w:type="spellStart"/>
            <w:r w:rsidRPr="00C32DC8">
              <w:rPr>
                <w:rFonts w:ascii="Palatino" w:hAnsi="Palatino"/>
                <w:b/>
                <w:bCs/>
              </w:rPr>
              <w:t>Gasland</w:t>
            </w:r>
            <w:proofErr w:type="spellEnd"/>
            <w:r w:rsidRPr="00C32DC8">
              <w:rPr>
                <w:rFonts w:ascii="Palatino" w:hAnsi="Palatino"/>
                <w:b/>
                <w:bCs/>
              </w:rPr>
              <w:t xml:space="preserve"> II - 2</w:t>
            </w:r>
          </w:p>
        </w:tc>
        <w:tc>
          <w:tcPr>
            <w:tcW w:w="4551" w:type="dxa"/>
          </w:tcPr>
          <w:p w14:paraId="7656834F" w14:textId="77777777" w:rsidR="00F96F5C" w:rsidRPr="00C32DC8" w:rsidRDefault="00F96F5C" w:rsidP="00753F88">
            <w:pPr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-</w:t>
            </w:r>
          </w:p>
        </w:tc>
      </w:tr>
      <w:tr w:rsidR="00F96F5C" w:rsidRPr="00C32DC8" w14:paraId="1FE9E595" w14:textId="77777777" w:rsidTr="00753F88">
        <w:tc>
          <w:tcPr>
            <w:tcW w:w="864" w:type="dxa"/>
          </w:tcPr>
          <w:p w14:paraId="27CB322F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3950F00B" w14:textId="77777777" w:rsidR="00F96F5C" w:rsidRPr="00C32DC8" w:rsidRDefault="00F96F5C" w:rsidP="00753F88">
            <w:pPr>
              <w:rPr>
                <w:rFonts w:ascii="Palatino" w:hAnsi="Palatino"/>
              </w:rPr>
            </w:pPr>
            <w:proofErr w:type="gramStart"/>
            <w:r w:rsidRPr="00C32DC8">
              <w:rPr>
                <w:rFonts w:ascii="Palatino" w:hAnsi="Palatino"/>
              </w:rPr>
              <w:t>3  T</w:t>
            </w:r>
            <w:proofErr w:type="gramEnd"/>
          </w:p>
          <w:p w14:paraId="7115ADF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  <w:i/>
                <w:iCs/>
              </w:rPr>
              <w:t>Late</w:t>
            </w:r>
          </w:p>
        </w:tc>
        <w:tc>
          <w:tcPr>
            <w:tcW w:w="4665" w:type="dxa"/>
          </w:tcPr>
          <w:p w14:paraId="67BF99A5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b/>
                <w:color w:val="000000" w:themeColor="text1"/>
                <w:lang w:bidi="en-US"/>
              </w:rPr>
            </w:pPr>
            <w:r w:rsidRPr="00C32DC8">
              <w:rPr>
                <w:rFonts w:ascii="Palatino" w:hAnsi="Palatino"/>
                <w:b/>
                <w:bCs/>
              </w:rPr>
              <w:t xml:space="preserve">Film: </w:t>
            </w:r>
            <w:proofErr w:type="spellStart"/>
            <w:r w:rsidRPr="00C32DC8">
              <w:rPr>
                <w:rFonts w:ascii="Palatino" w:hAnsi="Palatino"/>
                <w:b/>
                <w:bCs/>
              </w:rPr>
              <w:t>Gasland</w:t>
            </w:r>
            <w:proofErr w:type="spellEnd"/>
            <w:r w:rsidRPr="00C32DC8">
              <w:rPr>
                <w:rFonts w:ascii="Palatino" w:hAnsi="Palatino"/>
                <w:b/>
                <w:bCs/>
              </w:rPr>
              <w:t xml:space="preserve"> II - 3</w:t>
            </w:r>
          </w:p>
        </w:tc>
        <w:tc>
          <w:tcPr>
            <w:tcW w:w="4551" w:type="dxa"/>
          </w:tcPr>
          <w:p w14:paraId="3C7642B5" w14:textId="77777777" w:rsidR="00F96F5C" w:rsidRPr="00C32DC8" w:rsidRDefault="00F96F5C" w:rsidP="00753F88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C32DC8">
              <w:rPr>
                <w:rFonts w:ascii="Palatino" w:hAnsi="Palatino" w:cs="Palatino-Roman"/>
                <w:color w:val="000000" w:themeColor="text1"/>
                <w:lang w:bidi="en-US"/>
              </w:rPr>
              <w:t>-</w:t>
            </w:r>
          </w:p>
        </w:tc>
      </w:tr>
      <w:tr w:rsidR="00F96F5C" w:rsidRPr="00C32DC8" w14:paraId="5B000D00" w14:textId="77777777" w:rsidTr="00753F88">
        <w:tc>
          <w:tcPr>
            <w:tcW w:w="864" w:type="dxa"/>
          </w:tcPr>
          <w:p w14:paraId="6B195812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4654ADAA" w14:textId="77777777" w:rsidR="00F96F5C" w:rsidRPr="00C32DC8" w:rsidRDefault="00F96F5C" w:rsidP="00753F88">
            <w:pPr>
              <w:rPr>
                <w:rFonts w:ascii="Palatino" w:hAnsi="Palatino"/>
              </w:rPr>
            </w:pPr>
            <w:proofErr w:type="gramStart"/>
            <w:r w:rsidRPr="00C32DC8">
              <w:rPr>
                <w:rFonts w:ascii="Palatino" w:hAnsi="Palatino"/>
              </w:rPr>
              <w:t>4  W</w:t>
            </w:r>
            <w:proofErr w:type="gramEnd"/>
          </w:p>
        </w:tc>
        <w:tc>
          <w:tcPr>
            <w:tcW w:w="4665" w:type="dxa"/>
          </w:tcPr>
          <w:p w14:paraId="399727CD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  <w:r w:rsidRPr="00C32DC8">
              <w:rPr>
                <w:rFonts w:ascii="Palatino" w:hAnsi="Palatino" w:cs="Palatino-Roman"/>
                <w:b/>
                <w:color w:val="000000" w:themeColor="text1"/>
                <w:lang w:bidi="en-US"/>
              </w:rPr>
              <w:t>Unit 5 Review</w:t>
            </w:r>
          </w:p>
        </w:tc>
        <w:tc>
          <w:tcPr>
            <w:tcW w:w="4551" w:type="dxa"/>
          </w:tcPr>
          <w:p w14:paraId="76DEC387" w14:textId="77777777" w:rsidR="00F96F5C" w:rsidRPr="00C32DC8" w:rsidRDefault="00F96F5C" w:rsidP="00753F88">
            <w:pPr>
              <w:rPr>
                <w:rFonts w:ascii="Palatino" w:eastAsia="Palatino" w:hAnsi="Palatino" w:cs="Palatino"/>
                <w:iCs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iCs/>
                <w:color w:val="000000" w:themeColor="text1"/>
                <w:lang w:bidi="en-US"/>
              </w:rPr>
              <w:t>-</w:t>
            </w:r>
          </w:p>
        </w:tc>
      </w:tr>
      <w:tr w:rsidR="00F96F5C" w:rsidRPr="00C32DC8" w14:paraId="4A4FA93F" w14:textId="77777777" w:rsidTr="00753F88">
        <w:tc>
          <w:tcPr>
            <w:tcW w:w="864" w:type="dxa"/>
          </w:tcPr>
          <w:p w14:paraId="2BFF95B0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071E4EDE" w14:textId="77777777" w:rsidR="00F96F5C" w:rsidRPr="00C32DC8" w:rsidRDefault="00F96F5C" w:rsidP="00753F88">
            <w:pPr>
              <w:rPr>
                <w:rFonts w:ascii="Palatino" w:hAnsi="Palatino"/>
              </w:rPr>
            </w:pPr>
            <w:proofErr w:type="gramStart"/>
            <w:r w:rsidRPr="00C32DC8">
              <w:rPr>
                <w:rFonts w:ascii="Palatino" w:hAnsi="Palatino"/>
              </w:rPr>
              <w:t>5  Th</w:t>
            </w:r>
            <w:proofErr w:type="gramEnd"/>
          </w:p>
        </w:tc>
        <w:tc>
          <w:tcPr>
            <w:tcW w:w="4665" w:type="dxa"/>
          </w:tcPr>
          <w:p w14:paraId="30C44A87" w14:textId="77777777" w:rsidR="00F96F5C" w:rsidRPr="00C32DC8" w:rsidRDefault="00F96F5C" w:rsidP="00753F88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Unit 5 Test</w:t>
            </w:r>
          </w:p>
        </w:tc>
        <w:tc>
          <w:tcPr>
            <w:tcW w:w="4551" w:type="dxa"/>
          </w:tcPr>
          <w:p w14:paraId="756BF980" w14:textId="77777777" w:rsidR="00F96F5C" w:rsidRPr="00C32DC8" w:rsidRDefault="00F96F5C" w:rsidP="00753F88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>-</w:t>
            </w:r>
          </w:p>
        </w:tc>
      </w:tr>
    </w:tbl>
    <w:p w14:paraId="6D1CB891" w14:textId="77777777" w:rsidR="00F96F5C" w:rsidRPr="00C32DC8" w:rsidRDefault="00F96F5C" w:rsidP="00F96F5C">
      <w:pPr>
        <w:rPr>
          <w:rFonts w:ascii="Palatino" w:hAnsi="Palatino"/>
          <w:b/>
          <w:u w:val="single"/>
        </w:rPr>
      </w:pPr>
    </w:p>
    <w:p w14:paraId="01E174FC" w14:textId="77777777" w:rsidR="00F96F5C" w:rsidRPr="00C32DC8" w:rsidRDefault="00F96F5C" w:rsidP="00F96F5C">
      <w:pPr>
        <w:rPr>
          <w:rFonts w:ascii="Palatino" w:hAnsi="Palatino"/>
          <w:b/>
          <w:u w:val="single"/>
        </w:rPr>
      </w:pPr>
    </w:p>
    <w:p w14:paraId="4151A703" w14:textId="77777777" w:rsidR="00F96F5C" w:rsidRPr="00C32DC8" w:rsidRDefault="00F96F5C" w:rsidP="00F96F5C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b/>
          <w:lang w:bidi="en-US"/>
        </w:rPr>
      </w:pPr>
      <w:r w:rsidRPr="00C32DC8">
        <w:rPr>
          <w:rFonts w:ascii="Palatino" w:eastAsia="Palatino" w:hAnsi="Palatino" w:cs="Palatino"/>
          <w:b/>
          <w:lang w:bidi="en-US"/>
        </w:rPr>
        <w:t>Activity:  Gerrymander THIS!</w:t>
      </w:r>
    </w:p>
    <w:p w14:paraId="7480F229" w14:textId="77777777" w:rsidR="00F96F5C" w:rsidRPr="00C32DC8" w:rsidRDefault="00F96F5C" w:rsidP="00F96F5C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lang w:bidi="en-US"/>
        </w:rPr>
      </w:pPr>
    </w:p>
    <w:p w14:paraId="11D6F819" w14:textId="77777777" w:rsidR="00F96F5C" w:rsidRPr="00C32DC8" w:rsidRDefault="00F96F5C" w:rsidP="00F96F5C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lang w:bidi="en-US"/>
        </w:rPr>
      </w:pPr>
      <w:r w:rsidRPr="00C32DC8">
        <w:rPr>
          <w:rFonts w:ascii="Palatino" w:eastAsia="Palatino" w:hAnsi="Palatino" w:cs="Palatino"/>
          <w:lang w:bidi="en-US"/>
        </w:rPr>
        <w:t>9 X’s and 6 O’s</w:t>
      </w:r>
    </w:p>
    <w:p w14:paraId="7EF88B74" w14:textId="77777777" w:rsidR="00F96F5C" w:rsidRPr="00C32DC8" w:rsidRDefault="00F96F5C" w:rsidP="00F96F5C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lang w:bidi="en-US"/>
        </w:rPr>
      </w:pPr>
      <w:r w:rsidRPr="00C32DC8">
        <w:rPr>
          <w:rFonts w:ascii="Palatino" w:eastAsia="Palatino" w:hAnsi="Palatino" w:cs="Palatino"/>
          <w:lang w:bidi="en-US"/>
        </w:rPr>
        <w:t>Step 1: Create Three “Fair”, contiguous, equal sized Districts; explain why they are “fair”</w:t>
      </w:r>
    </w:p>
    <w:p w14:paraId="200AE012" w14:textId="77777777" w:rsidR="00F96F5C" w:rsidRPr="00C32DC8" w:rsidRDefault="00F96F5C" w:rsidP="00F96F5C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lang w:bidi="en-US"/>
        </w:rPr>
      </w:pPr>
      <w:r w:rsidRPr="00C32DC8">
        <w:rPr>
          <w:rFonts w:ascii="Palatino" w:eastAsia="Palatino" w:hAnsi="Palatino" w:cs="Palatino"/>
          <w:lang w:bidi="en-US"/>
        </w:rPr>
        <w:t>Step 2: Create Three contiguous, equal sized Districts that clearly Favor X</w:t>
      </w:r>
    </w:p>
    <w:p w14:paraId="5C42E0FD" w14:textId="77777777" w:rsidR="00F96F5C" w:rsidRPr="00C32DC8" w:rsidRDefault="00F96F5C" w:rsidP="00F96F5C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lang w:bidi="en-US"/>
        </w:rPr>
      </w:pPr>
      <w:r w:rsidRPr="00C32DC8">
        <w:rPr>
          <w:rFonts w:ascii="Palatino" w:eastAsia="Palatino" w:hAnsi="Palatino" w:cs="Palatino"/>
          <w:lang w:bidi="en-US"/>
        </w:rPr>
        <w:t>Step 3: Create Three contiguous, equal sized Districts that clearly Favor O</w:t>
      </w:r>
    </w:p>
    <w:p w14:paraId="0CBE2A92" w14:textId="77777777" w:rsidR="00F96F5C" w:rsidRPr="00C32DC8" w:rsidRDefault="00F96F5C" w:rsidP="00F96F5C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F96F5C" w:rsidRPr="00C32DC8" w14:paraId="7DBA55E6" w14:textId="77777777" w:rsidTr="00753F88">
        <w:tc>
          <w:tcPr>
            <w:tcW w:w="2059" w:type="dxa"/>
          </w:tcPr>
          <w:p w14:paraId="7673E2A6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56CB02AC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 X</w:t>
            </w:r>
          </w:p>
        </w:tc>
        <w:tc>
          <w:tcPr>
            <w:tcW w:w="2059" w:type="dxa"/>
          </w:tcPr>
          <w:p w14:paraId="453270CD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</w:t>
            </w:r>
          </w:p>
          <w:p w14:paraId="3B1E4D07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X</w:t>
            </w:r>
          </w:p>
        </w:tc>
        <w:tc>
          <w:tcPr>
            <w:tcW w:w="2059" w:type="dxa"/>
          </w:tcPr>
          <w:p w14:paraId="147DD63E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3A90D40D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 O</w:t>
            </w:r>
          </w:p>
        </w:tc>
        <w:tc>
          <w:tcPr>
            <w:tcW w:w="2059" w:type="dxa"/>
          </w:tcPr>
          <w:p w14:paraId="6123D428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368EEFC7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 X</w:t>
            </w:r>
          </w:p>
        </w:tc>
        <w:tc>
          <w:tcPr>
            <w:tcW w:w="2060" w:type="dxa"/>
          </w:tcPr>
          <w:p w14:paraId="249178B1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7BCFD824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 O</w:t>
            </w:r>
          </w:p>
          <w:p w14:paraId="6FA3E5F8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</w:tc>
      </w:tr>
      <w:tr w:rsidR="00F96F5C" w:rsidRPr="00C32DC8" w14:paraId="5AA30FEA" w14:textId="77777777" w:rsidTr="00753F88">
        <w:tc>
          <w:tcPr>
            <w:tcW w:w="2059" w:type="dxa"/>
          </w:tcPr>
          <w:p w14:paraId="707E4DAA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38766F5D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 X</w:t>
            </w:r>
          </w:p>
        </w:tc>
        <w:tc>
          <w:tcPr>
            <w:tcW w:w="2059" w:type="dxa"/>
          </w:tcPr>
          <w:p w14:paraId="329B1F53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040D7325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 X</w:t>
            </w:r>
          </w:p>
        </w:tc>
        <w:tc>
          <w:tcPr>
            <w:tcW w:w="2059" w:type="dxa"/>
          </w:tcPr>
          <w:p w14:paraId="13070A91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102D1207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 X</w:t>
            </w:r>
          </w:p>
        </w:tc>
        <w:tc>
          <w:tcPr>
            <w:tcW w:w="2059" w:type="dxa"/>
          </w:tcPr>
          <w:p w14:paraId="2C19569C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631C5DC2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 O</w:t>
            </w:r>
          </w:p>
        </w:tc>
        <w:tc>
          <w:tcPr>
            <w:tcW w:w="2060" w:type="dxa"/>
          </w:tcPr>
          <w:p w14:paraId="5245D96E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5CB337C3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 O</w:t>
            </w:r>
          </w:p>
          <w:p w14:paraId="626F15C5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</w:tc>
      </w:tr>
      <w:tr w:rsidR="00F96F5C" w:rsidRPr="00C32DC8" w14:paraId="40E05389" w14:textId="77777777" w:rsidTr="00753F88">
        <w:tc>
          <w:tcPr>
            <w:tcW w:w="2059" w:type="dxa"/>
          </w:tcPr>
          <w:p w14:paraId="3CA66CAF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57A445E5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 O</w:t>
            </w:r>
          </w:p>
        </w:tc>
        <w:tc>
          <w:tcPr>
            <w:tcW w:w="2059" w:type="dxa"/>
          </w:tcPr>
          <w:p w14:paraId="541A579A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119FA0FD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 X</w:t>
            </w:r>
          </w:p>
        </w:tc>
        <w:tc>
          <w:tcPr>
            <w:tcW w:w="2059" w:type="dxa"/>
          </w:tcPr>
          <w:p w14:paraId="33EFCEEC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11E1F261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 X</w:t>
            </w:r>
          </w:p>
        </w:tc>
        <w:tc>
          <w:tcPr>
            <w:tcW w:w="2059" w:type="dxa"/>
          </w:tcPr>
          <w:p w14:paraId="241C2106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662B95FB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 X</w:t>
            </w:r>
          </w:p>
        </w:tc>
        <w:tc>
          <w:tcPr>
            <w:tcW w:w="2060" w:type="dxa"/>
          </w:tcPr>
          <w:p w14:paraId="31259DDE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0B2625C5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  O</w:t>
            </w:r>
          </w:p>
          <w:p w14:paraId="51839B0E" w14:textId="77777777" w:rsidR="00F96F5C" w:rsidRPr="00C32DC8" w:rsidRDefault="00F96F5C" w:rsidP="00753F88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</w:tc>
      </w:tr>
    </w:tbl>
    <w:p w14:paraId="78F17460" w14:textId="77777777" w:rsidR="00F96F5C" w:rsidRPr="00C32DC8" w:rsidRDefault="00F96F5C" w:rsidP="00F96F5C">
      <w:pPr>
        <w:rPr>
          <w:rFonts w:ascii="Palatino" w:hAnsi="Palatino"/>
          <w:sz w:val="36"/>
          <w:u w:val="single"/>
        </w:rPr>
      </w:pPr>
    </w:p>
    <w:p w14:paraId="620A7D43" w14:textId="77777777" w:rsidR="00F96F5C" w:rsidRPr="00C32DC8" w:rsidRDefault="00F96F5C" w:rsidP="00F96F5C">
      <w:pPr>
        <w:rPr>
          <w:rFonts w:ascii="Palatino" w:hAnsi="Palatino"/>
          <w:sz w:val="36"/>
          <w:u w:val="single"/>
        </w:rPr>
      </w:pPr>
      <w:r w:rsidRPr="00C32DC8">
        <w:rPr>
          <w:rFonts w:ascii="Palatino" w:hAnsi="Palatino"/>
          <w:sz w:val="36"/>
          <w:u w:val="single"/>
        </w:rPr>
        <w:t>Unit 5 Vocabulary (The Constitution):</w:t>
      </w:r>
      <w:r w:rsidRPr="00C32DC8">
        <w:rPr>
          <w:rFonts w:ascii="Palatino" w:hAnsi="Palatino"/>
          <w:sz w:val="36"/>
          <w:u w:val="single"/>
        </w:rPr>
        <w:br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238"/>
        <w:gridCol w:w="5670"/>
      </w:tblGrid>
      <w:tr w:rsidR="00F96F5C" w:rsidRPr="00C32DC8" w14:paraId="32434163" w14:textId="77777777" w:rsidTr="00753F88">
        <w:tc>
          <w:tcPr>
            <w:tcW w:w="5238" w:type="dxa"/>
          </w:tcPr>
          <w:p w14:paraId="47744CE1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  <w:b/>
                <w:u w:val="single"/>
              </w:rPr>
              <w:t>Constitutional Convention</w:t>
            </w:r>
          </w:p>
          <w:p w14:paraId="53B62FE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Virginia Plan</w:t>
            </w:r>
          </w:p>
          <w:p w14:paraId="0F58746F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New Jersey Plan</w:t>
            </w:r>
          </w:p>
          <w:p w14:paraId="4F776CB0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Connecticut Compromise</w:t>
            </w:r>
          </w:p>
          <w:p w14:paraId="339175C7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3/5 Compromise</w:t>
            </w:r>
          </w:p>
          <w:p w14:paraId="6E6024F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Federalist</w:t>
            </w:r>
          </w:p>
          <w:p w14:paraId="7976F11E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Anti-Federalist</w:t>
            </w:r>
          </w:p>
          <w:p w14:paraId="630D008F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</w:p>
        </w:tc>
        <w:tc>
          <w:tcPr>
            <w:tcW w:w="5670" w:type="dxa"/>
          </w:tcPr>
          <w:p w14:paraId="04DB671D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  <w:r w:rsidRPr="00C32DC8">
              <w:rPr>
                <w:rFonts w:ascii="Palatino" w:hAnsi="Palatino"/>
                <w:b/>
                <w:u w:val="single"/>
              </w:rPr>
              <w:t>Recent Events:</w:t>
            </w:r>
          </w:p>
          <w:p w14:paraId="700F6BFE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9/11</w:t>
            </w:r>
          </w:p>
          <w:p w14:paraId="1AAEF2C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Anthrax attacks</w:t>
            </w:r>
          </w:p>
          <w:p w14:paraId="44A46760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USA PATRIOT Act</w:t>
            </w:r>
          </w:p>
          <w:p w14:paraId="721EB8B8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Invasion of Afghanistan</w:t>
            </w:r>
          </w:p>
          <w:p w14:paraId="1FA16BCC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Guantanamo</w:t>
            </w:r>
          </w:p>
          <w:p w14:paraId="0EB13BD1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Invasion of Iraq (AUMF)</w:t>
            </w:r>
          </w:p>
          <w:p w14:paraId="40507813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Abu Ghraib</w:t>
            </w:r>
          </w:p>
          <w:p w14:paraId="6A1B3EC0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</w:p>
        </w:tc>
      </w:tr>
      <w:tr w:rsidR="00F96F5C" w:rsidRPr="00C32DC8" w14:paraId="4B9282B0" w14:textId="77777777" w:rsidTr="00753F88">
        <w:tc>
          <w:tcPr>
            <w:tcW w:w="5238" w:type="dxa"/>
          </w:tcPr>
          <w:p w14:paraId="5930538C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  <w:r w:rsidRPr="00C32DC8">
              <w:rPr>
                <w:rFonts w:ascii="Palatino" w:hAnsi="Palatino"/>
                <w:b/>
                <w:u w:val="single"/>
              </w:rPr>
              <w:t>Preamble</w:t>
            </w:r>
          </w:p>
          <w:p w14:paraId="2E0200DF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  <w:p w14:paraId="1DE82AC7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  <w:r w:rsidRPr="00C32DC8">
              <w:rPr>
                <w:rFonts w:ascii="Palatino" w:hAnsi="Palatino"/>
                <w:b/>
                <w:u w:val="single"/>
              </w:rPr>
              <w:t>Article I:</w:t>
            </w:r>
          </w:p>
          <w:p w14:paraId="6EBDDDDF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House of Representatives</w:t>
            </w:r>
          </w:p>
          <w:p w14:paraId="04F59C17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Senate</w:t>
            </w:r>
          </w:p>
          <w:p w14:paraId="5D71DD5E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term of office</w:t>
            </w:r>
          </w:p>
          <w:p w14:paraId="74465622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qualifications</w:t>
            </w:r>
          </w:p>
          <w:p w14:paraId="4963414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 xml:space="preserve">census (“enumeration”) </w:t>
            </w:r>
          </w:p>
          <w:p w14:paraId="7FCBFC0F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gerrymander</w:t>
            </w:r>
          </w:p>
          <w:p w14:paraId="4F91BF4A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vacancies</w:t>
            </w:r>
          </w:p>
          <w:p w14:paraId="25644CD5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impeachment</w:t>
            </w:r>
          </w:p>
          <w:p w14:paraId="13E43DC8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concurrence</w:t>
            </w:r>
          </w:p>
          <w:p w14:paraId="3622D030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indictment</w:t>
            </w:r>
          </w:p>
          <w:p w14:paraId="7099938E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quorum</w:t>
            </w:r>
          </w:p>
          <w:p w14:paraId="4EBEB1C9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filibuster</w:t>
            </w:r>
          </w:p>
          <w:p w14:paraId="04B747F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How a Bill Becomes a Law</w:t>
            </w:r>
          </w:p>
          <w:p w14:paraId="065056FA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ALEC</w:t>
            </w:r>
          </w:p>
          <w:p w14:paraId="5325678C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veto &amp; pocket veto</w:t>
            </w:r>
          </w:p>
          <w:p w14:paraId="5D023E93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veto override</w:t>
            </w:r>
          </w:p>
          <w:p w14:paraId="3A2769A4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naturalization</w:t>
            </w:r>
          </w:p>
          <w:p w14:paraId="150C830F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ENRON</w:t>
            </w:r>
          </w:p>
          <w:p w14:paraId="1C0C9F0F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copyright</w:t>
            </w:r>
          </w:p>
          <w:p w14:paraId="2B3EB64D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appropriations</w:t>
            </w:r>
          </w:p>
          <w:p w14:paraId="1FE47620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Writ of Habeas Corpus</w:t>
            </w:r>
          </w:p>
          <w:p w14:paraId="1A946E69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Bill of Attainder</w:t>
            </w:r>
          </w:p>
          <w:p w14:paraId="4B5C823E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drone strikes</w:t>
            </w:r>
          </w:p>
          <w:p w14:paraId="36FD6508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ex post facto law</w:t>
            </w:r>
          </w:p>
          <w:p w14:paraId="3219BBF3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direct tax</w:t>
            </w:r>
          </w:p>
          <w:p w14:paraId="204C1D2A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indirect tax</w:t>
            </w:r>
          </w:p>
          <w:p w14:paraId="23079D77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political will</w:t>
            </w:r>
          </w:p>
          <w:p w14:paraId="7630A376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  <w:p w14:paraId="42FBDFC7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  <w:b/>
                <w:u w:val="single"/>
              </w:rPr>
              <w:t>Article II:</w:t>
            </w:r>
            <w:r w:rsidRPr="00C32DC8">
              <w:rPr>
                <w:rFonts w:ascii="Palatino" w:hAnsi="Palatino"/>
              </w:rPr>
              <w:br/>
              <w:t>electoral college</w:t>
            </w:r>
          </w:p>
          <w:p w14:paraId="53C49D2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Florida 2000</w:t>
            </w:r>
          </w:p>
          <w:p w14:paraId="38CD9C10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Democratic Primaries 2016</w:t>
            </w:r>
          </w:p>
          <w:p w14:paraId="42E8E2CF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compensation</w:t>
            </w:r>
          </w:p>
          <w:p w14:paraId="7B520699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Senate confirmation</w:t>
            </w:r>
          </w:p>
          <w:p w14:paraId="14D40EE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State of the Union Address</w:t>
            </w:r>
          </w:p>
          <w:p w14:paraId="264C5603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  <w:p w14:paraId="598C7D5E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  <w:r w:rsidRPr="00C32DC8">
              <w:rPr>
                <w:rFonts w:ascii="Palatino" w:hAnsi="Palatino"/>
                <w:b/>
                <w:u w:val="single"/>
              </w:rPr>
              <w:lastRenderedPageBreak/>
              <w:t>Article III:</w:t>
            </w:r>
          </w:p>
          <w:p w14:paraId="7DB2558A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Supreme Court (</w:t>
            </w:r>
            <w:proofErr w:type="spellStart"/>
            <w:r w:rsidRPr="00C32DC8">
              <w:rPr>
                <w:rFonts w:ascii="Palatino" w:hAnsi="Palatino"/>
              </w:rPr>
              <w:t>SCotUS</w:t>
            </w:r>
            <w:proofErr w:type="spellEnd"/>
            <w:r w:rsidRPr="00C32DC8">
              <w:rPr>
                <w:rFonts w:ascii="Palatino" w:hAnsi="Palatino"/>
              </w:rPr>
              <w:t>)</w:t>
            </w:r>
          </w:p>
          <w:p w14:paraId="3D887988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original jurisdiction</w:t>
            </w:r>
          </w:p>
          <w:p w14:paraId="37AB2D8C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appellate jurisdiction</w:t>
            </w:r>
          </w:p>
          <w:p w14:paraId="3CFF3737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trial by jury</w:t>
            </w:r>
          </w:p>
          <w:p w14:paraId="25F60D47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corruption of blood</w:t>
            </w:r>
          </w:p>
          <w:p w14:paraId="6B681D87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  <w:p w14:paraId="1441C1DA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  <w:r w:rsidRPr="00C32DC8">
              <w:rPr>
                <w:rFonts w:ascii="Palatino" w:hAnsi="Palatino"/>
                <w:b/>
                <w:u w:val="single"/>
              </w:rPr>
              <w:t>Articles IV – VIII:</w:t>
            </w:r>
          </w:p>
          <w:p w14:paraId="39B67AC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extradition</w:t>
            </w:r>
          </w:p>
          <w:p w14:paraId="2890C8B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republican government</w:t>
            </w:r>
          </w:p>
          <w:p w14:paraId="5570AC3B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ERA (Equal Rights Amendment)</w:t>
            </w:r>
          </w:p>
          <w:p w14:paraId="5E8C438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constitutional amendments</w:t>
            </w:r>
          </w:p>
          <w:p w14:paraId="460761B1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proposing amendments</w:t>
            </w:r>
          </w:p>
          <w:p w14:paraId="243BA05D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ratifying amendments</w:t>
            </w:r>
          </w:p>
          <w:p w14:paraId="1E83DA31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supremacy clause</w:t>
            </w:r>
          </w:p>
          <w:p w14:paraId="43564B70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“no religious test”</w:t>
            </w:r>
          </w:p>
          <w:p w14:paraId="6098E605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“oath or affirmation”</w:t>
            </w:r>
          </w:p>
          <w:p w14:paraId="64BD41F4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</w:p>
        </w:tc>
        <w:tc>
          <w:tcPr>
            <w:tcW w:w="5670" w:type="dxa"/>
          </w:tcPr>
          <w:p w14:paraId="4B981C4F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  <w:r w:rsidRPr="00C32DC8">
              <w:rPr>
                <w:rFonts w:ascii="Palatino" w:hAnsi="Palatino"/>
                <w:b/>
                <w:u w:val="single"/>
              </w:rPr>
              <w:lastRenderedPageBreak/>
              <w:t>The Amendments:</w:t>
            </w:r>
          </w:p>
          <w:p w14:paraId="2582E768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  <w:p w14:paraId="29F4390E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  <w:b/>
                <w:u w:val="single"/>
              </w:rPr>
              <w:t>First Amendment:</w:t>
            </w:r>
            <w:r w:rsidRPr="00C32DC8">
              <w:rPr>
                <w:rFonts w:ascii="Palatino" w:hAnsi="Palatino"/>
              </w:rPr>
              <w:br/>
              <w:t>Establishment clause</w:t>
            </w:r>
          </w:p>
          <w:p w14:paraId="193D9160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Free Exercise clause</w:t>
            </w:r>
          </w:p>
          <w:p w14:paraId="69FEC7B2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Protected Speech</w:t>
            </w:r>
          </w:p>
          <w:p w14:paraId="6E3FDDDD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Symbolic Speech</w:t>
            </w:r>
          </w:p>
          <w:p w14:paraId="232F5E33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flag &amp; bra burning</w:t>
            </w:r>
          </w:p>
          <w:p w14:paraId="6B3D8831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“bad” words &amp; pornography</w:t>
            </w:r>
          </w:p>
          <w:p w14:paraId="329EAC73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campaign contributions</w:t>
            </w:r>
          </w:p>
          <w:p w14:paraId="0C4A79F1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Not-Protected Speech:</w:t>
            </w:r>
          </w:p>
          <w:p w14:paraId="2034D4F1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slander &amp; libel</w:t>
            </w:r>
          </w:p>
          <w:p w14:paraId="25D9D27B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hate speech &amp; fighting words</w:t>
            </w:r>
            <w:r w:rsidRPr="00C32DC8">
              <w:rPr>
                <w:rFonts w:ascii="Palatino" w:hAnsi="Palatino"/>
              </w:rPr>
              <w:br/>
              <w:t>child pornography</w:t>
            </w:r>
            <w:r w:rsidRPr="00C32DC8">
              <w:rPr>
                <w:rFonts w:ascii="Palatino" w:hAnsi="Palatino"/>
              </w:rPr>
              <w:br/>
              <w:t>incitement to violence</w:t>
            </w:r>
            <w:r w:rsidRPr="00C32DC8">
              <w:rPr>
                <w:rFonts w:ascii="Palatino" w:hAnsi="Palatino"/>
              </w:rPr>
              <w:br/>
              <w:t>“clear and Present danger”</w:t>
            </w:r>
          </w:p>
          <w:p w14:paraId="306C839D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“right to petition government”</w:t>
            </w:r>
            <w:r w:rsidRPr="00C32DC8">
              <w:rPr>
                <w:rFonts w:ascii="Palatino" w:hAnsi="Palatino"/>
              </w:rPr>
              <w:br/>
            </w:r>
            <w:r w:rsidRPr="00C32DC8">
              <w:rPr>
                <w:rFonts w:ascii="Palatino" w:hAnsi="Palatino"/>
              </w:rPr>
              <w:br/>
            </w:r>
            <w:r w:rsidRPr="00C32DC8">
              <w:rPr>
                <w:rFonts w:ascii="Palatino" w:hAnsi="Palatino"/>
                <w:b/>
                <w:u w:val="single"/>
              </w:rPr>
              <w:t>Amendment 2:</w:t>
            </w:r>
            <w:r w:rsidRPr="00C32DC8">
              <w:rPr>
                <w:rFonts w:ascii="Palatino" w:hAnsi="Palatino"/>
              </w:rPr>
              <w:br/>
              <w:t>militias vs. bearing arms</w:t>
            </w:r>
          </w:p>
          <w:p w14:paraId="4E01EA1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regulation vs. bans</w:t>
            </w:r>
          </w:p>
          <w:p w14:paraId="3A7E35D8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NRA</w:t>
            </w:r>
          </w:p>
          <w:p w14:paraId="16E46FDF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  <w:p w14:paraId="54A46DAA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  <w:b/>
                <w:u w:val="single"/>
              </w:rPr>
              <w:t>Amendment 3:</w:t>
            </w:r>
            <w:r w:rsidRPr="00C32DC8">
              <w:rPr>
                <w:rFonts w:ascii="Palatino" w:hAnsi="Palatino"/>
              </w:rPr>
              <w:br/>
              <w:t>Quartering</w:t>
            </w:r>
          </w:p>
          <w:p w14:paraId="431000AE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  <w:p w14:paraId="57F6D898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  <w:r w:rsidRPr="00C32DC8">
              <w:rPr>
                <w:rFonts w:ascii="Palatino" w:hAnsi="Palatino"/>
                <w:b/>
                <w:u w:val="single"/>
              </w:rPr>
              <w:t>Amendment 4:</w:t>
            </w:r>
          </w:p>
          <w:p w14:paraId="33E020B4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search and seizure</w:t>
            </w:r>
          </w:p>
          <w:p w14:paraId="385358EE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warrants</w:t>
            </w:r>
          </w:p>
          <w:p w14:paraId="70877D7F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probable cause</w:t>
            </w:r>
          </w:p>
          <w:p w14:paraId="18E66594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exclusionary rule</w:t>
            </w:r>
          </w:p>
          <w:p w14:paraId="59D39CBB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privacy</w:t>
            </w:r>
          </w:p>
          <w:p w14:paraId="26309417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Wikileaks</w:t>
            </w:r>
          </w:p>
          <w:p w14:paraId="30AE0E3F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Edward Snowden</w:t>
            </w:r>
          </w:p>
          <w:p w14:paraId="20656333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  <w:p w14:paraId="6C9B6CF9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  <w:r w:rsidRPr="00C32DC8">
              <w:rPr>
                <w:rFonts w:ascii="Palatino" w:hAnsi="Palatino"/>
                <w:b/>
                <w:u w:val="single"/>
              </w:rPr>
              <w:t>Amendment 5:</w:t>
            </w:r>
          </w:p>
          <w:p w14:paraId="21B0774F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Grand Jury</w:t>
            </w:r>
          </w:p>
          <w:p w14:paraId="09DDC614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Double Jeopardy</w:t>
            </w:r>
          </w:p>
          <w:p w14:paraId="1C049F78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self-incrimination (“plead the 5th”)</w:t>
            </w:r>
          </w:p>
          <w:p w14:paraId="78668CE4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lastRenderedPageBreak/>
              <w:t>Due Process</w:t>
            </w:r>
          </w:p>
          <w:p w14:paraId="1137FFEA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Eminent Domain</w:t>
            </w:r>
          </w:p>
          <w:p w14:paraId="2C617BDE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  <w:p w14:paraId="32D9AE8B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  <w:r w:rsidRPr="00C32DC8">
              <w:rPr>
                <w:rFonts w:ascii="Palatino" w:hAnsi="Palatino"/>
                <w:b/>
                <w:u w:val="single"/>
              </w:rPr>
              <w:t>Amendments 6 – 8:</w:t>
            </w:r>
          </w:p>
          <w:p w14:paraId="6409DB7E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subpoena</w:t>
            </w:r>
          </w:p>
          <w:p w14:paraId="6936582C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contempt of court</w:t>
            </w:r>
          </w:p>
          <w:p w14:paraId="64E1834C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civil vs. criminal trials</w:t>
            </w:r>
          </w:p>
          <w:p w14:paraId="3A76E95B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bail</w:t>
            </w:r>
          </w:p>
          <w:p w14:paraId="7EE30D5D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“cruel &amp; unusual punishment”</w:t>
            </w:r>
          </w:p>
          <w:p w14:paraId="6784A9A9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  <w:p w14:paraId="676DA26A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  <w:b/>
                <w:u w:val="single"/>
              </w:rPr>
              <w:t>14th Amendment:</w:t>
            </w:r>
            <w:r w:rsidRPr="00C32DC8">
              <w:rPr>
                <w:rFonts w:ascii="Palatino" w:hAnsi="Palatino"/>
              </w:rPr>
              <w:br/>
            </w:r>
            <w:r w:rsidRPr="00C32DC8">
              <w:rPr>
                <w:rFonts w:ascii="Palatino" w:hAnsi="Palatino"/>
                <w:i/>
              </w:rPr>
              <w:t xml:space="preserve">jus </w:t>
            </w:r>
            <w:proofErr w:type="spellStart"/>
            <w:r w:rsidRPr="00C32DC8">
              <w:rPr>
                <w:rFonts w:ascii="Palatino" w:hAnsi="Palatino"/>
                <w:i/>
              </w:rPr>
              <w:t>solis</w:t>
            </w:r>
            <w:proofErr w:type="spellEnd"/>
          </w:p>
          <w:p w14:paraId="73FCBD88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nationalization of the Bill of Rights</w:t>
            </w:r>
          </w:p>
          <w:p w14:paraId="4200025E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Equal Protection Clause</w:t>
            </w:r>
          </w:p>
          <w:p w14:paraId="1567A2A6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  <w:p w14:paraId="43D76D42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  <w:r w:rsidRPr="00C32DC8">
              <w:rPr>
                <w:rFonts w:ascii="Palatino" w:hAnsi="Palatino"/>
                <w:b/>
                <w:u w:val="single"/>
              </w:rPr>
              <w:t>Other Amendments:</w:t>
            </w:r>
          </w:p>
          <w:p w14:paraId="3A87443C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Prohibition</w:t>
            </w:r>
          </w:p>
          <w:p w14:paraId="725181AB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suffrage</w:t>
            </w:r>
          </w:p>
          <w:p w14:paraId="3BE86F1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income tax</w:t>
            </w:r>
          </w:p>
          <w:p w14:paraId="5EFA8378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</w:p>
        </w:tc>
      </w:tr>
      <w:tr w:rsidR="00F96F5C" w:rsidRPr="00C32DC8" w14:paraId="655944A4" w14:textId="77777777" w:rsidTr="00753F88">
        <w:tc>
          <w:tcPr>
            <w:tcW w:w="5238" w:type="dxa"/>
          </w:tcPr>
          <w:p w14:paraId="4EAC6996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  <w:r w:rsidRPr="00C32DC8">
              <w:rPr>
                <w:rFonts w:ascii="Palatino" w:hAnsi="Palatino"/>
                <w:b/>
                <w:u w:val="single"/>
              </w:rPr>
              <w:lastRenderedPageBreak/>
              <w:t>Important Court Cases</w:t>
            </w:r>
          </w:p>
          <w:p w14:paraId="475B7C8E" w14:textId="77777777" w:rsidR="00F96F5C" w:rsidRPr="00C32DC8" w:rsidRDefault="00F96F5C" w:rsidP="00753F88">
            <w:pPr>
              <w:rPr>
                <w:rFonts w:ascii="Palatino" w:hAnsi="Palatino"/>
              </w:rPr>
            </w:pPr>
            <w:proofErr w:type="spellStart"/>
            <w:r w:rsidRPr="00C32DC8">
              <w:rPr>
                <w:rFonts w:ascii="Palatino" w:hAnsi="Palatino"/>
                <w:i/>
              </w:rPr>
              <w:t>Gobitis</w:t>
            </w:r>
            <w:proofErr w:type="spellEnd"/>
            <w:r w:rsidRPr="00C32DC8">
              <w:rPr>
                <w:rFonts w:ascii="Palatino" w:hAnsi="Palatino"/>
              </w:rPr>
              <w:t xml:space="preserve"> &amp; </w:t>
            </w:r>
            <w:r w:rsidRPr="00C32DC8">
              <w:rPr>
                <w:rFonts w:ascii="Palatino" w:hAnsi="Palatino"/>
                <w:i/>
              </w:rPr>
              <w:t>Barnette</w:t>
            </w:r>
            <w:r w:rsidRPr="00C32DC8">
              <w:rPr>
                <w:rFonts w:ascii="Palatino" w:hAnsi="Palatino"/>
              </w:rPr>
              <w:t xml:space="preserve"> (Salute cases)</w:t>
            </w:r>
          </w:p>
          <w:p w14:paraId="1BC61DFE" w14:textId="77777777" w:rsidR="00F96F5C" w:rsidRPr="00C32DC8" w:rsidRDefault="00F96F5C" w:rsidP="00753F88">
            <w:pPr>
              <w:rPr>
                <w:rFonts w:ascii="Palatino" w:hAnsi="Palatino"/>
              </w:rPr>
            </w:pPr>
            <w:proofErr w:type="spellStart"/>
            <w:r w:rsidRPr="00C32DC8">
              <w:rPr>
                <w:rFonts w:ascii="Palatino" w:hAnsi="Palatino"/>
                <w:i/>
              </w:rPr>
              <w:t>Newdow</w:t>
            </w:r>
            <w:proofErr w:type="spellEnd"/>
            <w:r w:rsidRPr="00C32DC8">
              <w:rPr>
                <w:rFonts w:ascii="Palatino" w:hAnsi="Palatino"/>
              </w:rPr>
              <w:t xml:space="preserve"> (Pledge cases)</w:t>
            </w:r>
          </w:p>
          <w:p w14:paraId="1A795AEA" w14:textId="77777777" w:rsidR="00F96F5C" w:rsidRPr="00C32DC8" w:rsidRDefault="00F96F5C" w:rsidP="00753F88">
            <w:pPr>
              <w:rPr>
                <w:rFonts w:ascii="Palatino" w:hAnsi="Palatino"/>
                <w:i/>
              </w:rPr>
            </w:pPr>
            <w:r w:rsidRPr="00C32DC8">
              <w:rPr>
                <w:rFonts w:ascii="Palatino" w:hAnsi="Palatino"/>
                <w:i/>
              </w:rPr>
              <w:t>Limon vs. Kansas</w:t>
            </w:r>
          </w:p>
          <w:p w14:paraId="3CA17AFB" w14:textId="77777777" w:rsidR="00F96F5C" w:rsidRPr="00C32DC8" w:rsidRDefault="00F96F5C" w:rsidP="00753F88">
            <w:pPr>
              <w:rPr>
                <w:rFonts w:ascii="Palatino" w:hAnsi="Palatino"/>
                <w:i/>
              </w:rPr>
            </w:pPr>
            <w:r w:rsidRPr="00C32DC8">
              <w:rPr>
                <w:rFonts w:ascii="Palatino" w:hAnsi="Palatino"/>
                <w:i/>
              </w:rPr>
              <w:t>Liebeck vs. McDonald’s</w:t>
            </w:r>
          </w:p>
          <w:p w14:paraId="19F7BCF6" w14:textId="77777777" w:rsidR="00F96F5C" w:rsidRPr="00C32DC8" w:rsidRDefault="00F96F5C" w:rsidP="00753F88">
            <w:pPr>
              <w:rPr>
                <w:rFonts w:ascii="Palatino" w:hAnsi="Palatino"/>
                <w:i/>
              </w:rPr>
            </w:pPr>
            <w:r w:rsidRPr="00C32DC8">
              <w:rPr>
                <w:rFonts w:ascii="Palatino" w:hAnsi="Palatino"/>
                <w:i/>
              </w:rPr>
              <w:t>Dred Scott</w:t>
            </w:r>
          </w:p>
          <w:p w14:paraId="5018F1AC" w14:textId="77777777" w:rsidR="00F96F5C" w:rsidRPr="00C32DC8" w:rsidRDefault="00F96F5C" w:rsidP="00753F88">
            <w:pPr>
              <w:rPr>
                <w:rFonts w:ascii="Palatino" w:hAnsi="Palatino"/>
                <w:i/>
              </w:rPr>
            </w:pPr>
            <w:r w:rsidRPr="00C32DC8">
              <w:rPr>
                <w:rFonts w:ascii="Palatino" w:hAnsi="Palatino"/>
                <w:i/>
              </w:rPr>
              <w:t>Plessey vs. Ferguson</w:t>
            </w:r>
          </w:p>
          <w:p w14:paraId="67FC3830" w14:textId="77777777" w:rsidR="00F96F5C" w:rsidRPr="00C32DC8" w:rsidRDefault="00F96F5C" w:rsidP="00753F88">
            <w:pPr>
              <w:rPr>
                <w:rFonts w:ascii="Palatino" w:hAnsi="Palatino"/>
                <w:i/>
              </w:rPr>
            </w:pPr>
            <w:r w:rsidRPr="00C32DC8">
              <w:rPr>
                <w:rFonts w:ascii="Palatino" w:hAnsi="Palatino"/>
                <w:i/>
              </w:rPr>
              <w:t>Brown vs. Board of Education</w:t>
            </w:r>
          </w:p>
          <w:p w14:paraId="52046812" w14:textId="77777777" w:rsidR="00F96F5C" w:rsidRPr="00C32DC8" w:rsidRDefault="00F96F5C" w:rsidP="00753F88">
            <w:pPr>
              <w:rPr>
                <w:rFonts w:ascii="Palatino" w:hAnsi="Palatino"/>
                <w:i/>
              </w:rPr>
            </w:pPr>
            <w:r w:rsidRPr="00C32DC8">
              <w:rPr>
                <w:rFonts w:ascii="Palatino" w:hAnsi="Palatino"/>
                <w:i/>
              </w:rPr>
              <w:t>Citizens United</w:t>
            </w:r>
          </w:p>
          <w:p w14:paraId="0E196431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  <w:p w14:paraId="7F25639E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  <w:r w:rsidRPr="00C32DC8">
              <w:rPr>
                <w:rFonts w:ascii="Palatino" w:hAnsi="Palatino"/>
                <w:b/>
                <w:u w:val="single"/>
              </w:rPr>
              <w:t>Historical Figures:</w:t>
            </w:r>
          </w:p>
          <w:p w14:paraId="586BB0F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Jim Jeffords</w:t>
            </w:r>
          </w:p>
          <w:p w14:paraId="3670C447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Tom Watson</w:t>
            </w:r>
          </w:p>
          <w:p w14:paraId="1F26BBC0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Charles Sumner (MA) &amp; Preston Brooks (SC)</w:t>
            </w:r>
          </w:p>
          <w:p w14:paraId="2BFD7411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  <w:p w14:paraId="355A764F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  <w:r w:rsidRPr="00C32DC8">
              <w:rPr>
                <w:rFonts w:ascii="Palatino" w:hAnsi="Palatino"/>
                <w:b/>
                <w:u w:val="single"/>
              </w:rPr>
              <w:t>Hot Coffee</w:t>
            </w:r>
          </w:p>
          <w:p w14:paraId="6A798F23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tort (deform)</w:t>
            </w:r>
          </w:p>
          <w:p w14:paraId="547514C5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frivolous lawsuits</w:t>
            </w:r>
          </w:p>
          <w:p w14:paraId="2AAAA85A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confidentiality agreement</w:t>
            </w:r>
          </w:p>
          <w:p w14:paraId="700955EA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plaintiff</w:t>
            </w:r>
          </w:p>
          <w:p w14:paraId="3131EE51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settlement</w:t>
            </w:r>
          </w:p>
          <w:p w14:paraId="63905A1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[punitive] damages</w:t>
            </w:r>
          </w:p>
          <w:p w14:paraId="33DCF4D4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caps on damages</w:t>
            </w:r>
          </w:p>
          <w:p w14:paraId="3EA94601" w14:textId="77777777" w:rsidR="00F96F5C" w:rsidRPr="00C32DC8" w:rsidRDefault="00F96F5C" w:rsidP="00753F88">
            <w:pPr>
              <w:rPr>
                <w:rFonts w:ascii="Palatino" w:hAnsi="Palatino"/>
              </w:rPr>
            </w:pPr>
          </w:p>
          <w:p w14:paraId="7EEF57CC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  <w:b/>
                <w:u w:val="single"/>
              </w:rPr>
              <w:t>Years of Living Dangerously 6:</w:t>
            </w:r>
            <w:r w:rsidRPr="00C32DC8">
              <w:rPr>
                <w:rFonts w:ascii="Palatino" w:hAnsi="Palatino"/>
              </w:rPr>
              <w:br/>
              <w:t>renewable energy</w:t>
            </w:r>
          </w:p>
          <w:p w14:paraId="3F08193B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ALEC</w:t>
            </w:r>
          </w:p>
          <w:p w14:paraId="34BCCA78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Heartland Institute</w:t>
            </w:r>
          </w:p>
          <w:p w14:paraId="49B035DC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methane</w:t>
            </w:r>
          </w:p>
          <w:p w14:paraId="080F11B7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Koch brothers</w:t>
            </w:r>
          </w:p>
          <w:p w14:paraId="45275652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lobbyists</w:t>
            </w:r>
          </w:p>
        </w:tc>
        <w:tc>
          <w:tcPr>
            <w:tcW w:w="5670" w:type="dxa"/>
          </w:tcPr>
          <w:p w14:paraId="11277483" w14:textId="77777777" w:rsidR="00F96F5C" w:rsidRPr="00C32DC8" w:rsidRDefault="00F96F5C" w:rsidP="00753F88">
            <w:pPr>
              <w:rPr>
                <w:rFonts w:ascii="Palatino" w:hAnsi="Palatino"/>
                <w:b/>
                <w:u w:val="single"/>
              </w:rPr>
            </w:pPr>
            <w:proofErr w:type="spellStart"/>
            <w:r w:rsidRPr="00C32DC8">
              <w:rPr>
                <w:rFonts w:ascii="Palatino" w:hAnsi="Palatino"/>
                <w:b/>
                <w:u w:val="single"/>
              </w:rPr>
              <w:t>Gasland</w:t>
            </w:r>
            <w:proofErr w:type="spellEnd"/>
            <w:r w:rsidRPr="00C32DC8">
              <w:rPr>
                <w:rFonts w:ascii="Palatino" w:hAnsi="Palatino"/>
                <w:b/>
                <w:u w:val="single"/>
              </w:rPr>
              <w:t xml:space="preserve"> II Key People, Places, Terms:</w:t>
            </w:r>
          </w:p>
          <w:p w14:paraId="31AD8E92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Josh Fox</w:t>
            </w:r>
          </w:p>
          <w:p w14:paraId="6A434DBB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Victoria Switzer</w:t>
            </w:r>
          </w:p>
          <w:p w14:paraId="3309DED8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Gov. Ed Rendell (D)</w:t>
            </w:r>
          </w:p>
          <w:p w14:paraId="1CB6CB21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Lisa Jackson</w:t>
            </w:r>
          </w:p>
          <w:p w14:paraId="2B9B6F7B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Tom Ridge (R)</w:t>
            </w:r>
          </w:p>
          <w:p w14:paraId="051087E5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The Gulf of Mexico</w:t>
            </w:r>
          </w:p>
          <w:p w14:paraId="663A173C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Dimock, PA</w:t>
            </w:r>
          </w:p>
          <w:p w14:paraId="5D9A37BB" w14:textId="77777777" w:rsidR="00F96F5C" w:rsidRPr="00C32DC8" w:rsidRDefault="00F96F5C" w:rsidP="00753F88">
            <w:pPr>
              <w:rPr>
                <w:rFonts w:ascii="Palatino" w:hAnsi="Palatino"/>
              </w:rPr>
            </w:pPr>
            <w:proofErr w:type="spellStart"/>
            <w:r w:rsidRPr="00C32DC8">
              <w:rPr>
                <w:rFonts w:ascii="Palatino" w:hAnsi="Palatino"/>
              </w:rPr>
              <w:t>Pavillion</w:t>
            </w:r>
            <w:proofErr w:type="spellEnd"/>
            <w:r w:rsidRPr="00C32DC8">
              <w:rPr>
                <w:rFonts w:ascii="Palatino" w:hAnsi="Palatino"/>
              </w:rPr>
              <w:t>, WY</w:t>
            </w:r>
          </w:p>
          <w:p w14:paraId="0058E019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Dish, TX</w:t>
            </w:r>
          </w:p>
          <w:p w14:paraId="6C99C66B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Delaware Watershed</w:t>
            </w:r>
          </w:p>
          <w:p w14:paraId="625DDE92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Marcellus Shale</w:t>
            </w:r>
          </w:p>
          <w:p w14:paraId="46307E40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Barnett Shale</w:t>
            </w:r>
          </w:p>
          <w:p w14:paraId="4D6836B7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FAA</w:t>
            </w:r>
          </w:p>
          <w:p w14:paraId="3207DFAD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hydraulic fracturing = fracking</w:t>
            </w:r>
          </w:p>
          <w:p w14:paraId="731CB77A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fracking fluid</w:t>
            </w:r>
          </w:p>
          <w:p w14:paraId="2FB7B609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wastewater</w:t>
            </w:r>
          </w:p>
          <w:p w14:paraId="35CF54B5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BP (Deepwater Horizon)</w:t>
            </w:r>
          </w:p>
          <w:p w14:paraId="6DF16AA2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Safe Drinking Water Act exemption</w:t>
            </w:r>
          </w:p>
          <w:p w14:paraId="6194C29C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Halliburton Loophole</w:t>
            </w:r>
          </w:p>
          <w:p w14:paraId="22FABAF5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EPA</w:t>
            </w:r>
          </w:p>
          <w:p w14:paraId="07E30C25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moratorium</w:t>
            </w:r>
          </w:p>
          <w:p w14:paraId="2C559154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aquifer</w:t>
            </w:r>
          </w:p>
          <w:p w14:paraId="69B50B98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PSYOPS</w:t>
            </w:r>
          </w:p>
          <w:p w14:paraId="618ABC61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Counterinsurgency</w:t>
            </w:r>
          </w:p>
          <w:p w14:paraId="2269C03D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horizontal drilling</w:t>
            </w:r>
          </w:p>
          <w:p w14:paraId="4E00A652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Regulatory Capture</w:t>
            </w:r>
          </w:p>
          <w:p w14:paraId="09F9808B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Revolving Door</w:t>
            </w:r>
          </w:p>
          <w:p w14:paraId="43C5056D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cement casings (fail)</w:t>
            </w:r>
          </w:p>
          <w:p w14:paraId="786DF186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state vs. federal regulation</w:t>
            </w:r>
          </w:p>
          <w:p w14:paraId="2CD79419" w14:textId="77777777" w:rsidR="00F96F5C" w:rsidRPr="00C32DC8" w:rsidRDefault="00F96F5C" w:rsidP="00753F88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fracking bans</w:t>
            </w:r>
          </w:p>
        </w:tc>
      </w:tr>
    </w:tbl>
    <w:p w14:paraId="0BACDD0A" w14:textId="01A88361" w:rsidR="00A75CA3" w:rsidRDefault="00A75CA3"/>
    <w:p w14:paraId="38C4E34D" w14:textId="77777777" w:rsidR="00A75CA3" w:rsidRDefault="00A75CA3"/>
    <w:sectPr w:rsidR="00A75CA3" w:rsidSect="00F96F5C">
      <w:footerReference w:type="even" r:id="rId26"/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AC26A" w14:textId="77777777" w:rsidR="00A84291" w:rsidRDefault="00A84291" w:rsidP="00F96F5C">
      <w:r>
        <w:separator/>
      </w:r>
    </w:p>
  </w:endnote>
  <w:endnote w:type="continuationSeparator" w:id="0">
    <w:p w14:paraId="148DB872" w14:textId="77777777" w:rsidR="00A84291" w:rsidRDefault="00A84291" w:rsidP="00F9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7779501"/>
      <w:docPartObj>
        <w:docPartGallery w:val="Page Numbers (Bottom of Page)"/>
        <w:docPartUnique/>
      </w:docPartObj>
    </w:sdtPr>
    <w:sdtContent>
      <w:p w14:paraId="42A6AD93" w14:textId="1C3FB15C" w:rsidR="00E32DB8" w:rsidRDefault="00E32DB8" w:rsidP="003130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A164D9" w14:textId="77777777" w:rsidR="00E32DB8" w:rsidRDefault="00E32DB8" w:rsidP="00E32D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8008582"/>
      <w:docPartObj>
        <w:docPartGallery w:val="Page Numbers (Bottom of Page)"/>
        <w:docPartUnique/>
      </w:docPartObj>
    </w:sdtPr>
    <w:sdtContent>
      <w:p w14:paraId="4FA84ED1" w14:textId="547E3B31" w:rsidR="00E32DB8" w:rsidRDefault="00E32DB8" w:rsidP="003130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565930" w14:textId="77777777" w:rsidR="00E32DB8" w:rsidRDefault="00E32DB8" w:rsidP="00E32D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3906" w14:textId="77777777" w:rsidR="00A84291" w:rsidRDefault="00A84291" w:rsidP="00F96F5C">
      <w:r>
        <w:separator/>
      </w:r>
    </w:p>
  </w:footnote>
  <w:footnote w:type="continuationSeparator" w:id="0">
    <w:p w14:paraId="5F6BAAB0" w14:textId="77777777" w:rsidR="00A84291" w:rsidRDefault="00A84291" w:rsidP="00F96F5C">
      <w:r>
        <w:continuationSeparator/>
      </w:r>
    </w:p>
  </w:footnote>
  <w:footnote w:id="1">
    <w:p w14:paraId="2CAB454F" w14:textId="77777777" w:rsidR="00F96F5C" w:rsidRDefault="00F96F5C" w:rsidP="00F96F5C">
      <w:pPr>
        <w:pStyle w:val="FootnoteText"/>
      </w:pPr>
      <w:r w:rsidRPr="007F3547">
        <w:rPr>
          <w:rStyle w:val="FootnoteReference"/>
          <w:sz w:val="32"/>
        </w:rPr>
        <w:footnoteRef/>
      </w:r>
      <w:r w:rsidRPr="007F3547">
        <w:rPr>
          <w:sz w:val="32"/>
        </w:rPr>
        <w:t xml:space="preserve"> </w:t>
      </w:r>
      <w:r>
        <w:t>Revised Jan. 19th, 2020</w:t>
      </w:r>
    </w:p>
    <w:p w14:paraId="418EB999" w14:textId="77777777" w:rsidR="00F96F5C" w:rsidRDefault="00F96F5C" w:rsidP="00F96F5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A3"/>
    <w:rsid w:val="003D4960"/>
    <w:rsid w:val="00864498"/>
    <w:rsid w:val="00A75CA3"/>
    <w:rsid w:val="00A84291"/>
    <w:rsid w:val="00E32DB8"/>
    <w:rsid w:val="00F74D01"/>
    <w:rsid w:val="00F96F5C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21CAE"/>
  <w15:chartTrackingRefBased/>
  <w15:docId w15:val="{33B6A1CD-408A-9F4C-A977-DB3A97AD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F5C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96F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6F5C"/>
    <w:rPr>
      <w:rFonts w:ascii="Palatino" w:eastAsiaTheme="minorEastAsia" w:hAnsi="Palatino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6F5C"/>
    <w:rPr>
      <w:rFonts w:ascii="Palatino" w:eastAsiaTheme="minorEastAsia" w:hAnsi="Palatino"/>
    </w:rPr>
  </w:style>
  <w:style w:type="character" w:styleId="FootnoteReference">
    <w:name w:val="footnote reference"/>
    <w:basedOn w:val="DefaultParagraphFont"/>
    <w:uiPriority w:val="99"/>
    <w:unhideWhenUsed/>
    <w:rsid w:val="00F96F5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32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B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3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UPDAMc_6o" TargetMode="External"/><Relationship Id="rId13" Type="http://schemas.openxmlformats.org/officeDocument/2006/relationships/hyperlink" Target="https://www.usccr.gov/pubs/vote2000/report/exesum.htm" TargetMode="External"/><Relationship Id="rId18" Type="http://schemas.openxmlformats.org/officeDocument/2006/relationships/hyperlink" Target="http://politics.uchicago.edu/news/entry/clip-van-jones-on-safe-spaces-on-college-campuses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npr.org/books/titles/596991780/we-the-corporations-how-american-businesses-won-their-civil-rights" TargetMode="External"/><Relationship Id="rId7" Type="http://schemas.openxmlformats.org/officeDocument/2006/relationships/hyperlink" Target="https://www.youtube.com/watch?v=tyeJ55o3El0" TargetMode="External"/><Relationship Id="rId12" Type="http://schemas.openxmlformats.org/officeDocument/2006/relationships/hyperlink" Target="https://www.politicalcompass.org/counterpoint-20161110" TargetMode="External"/><Relationship Id="rId17" Type="http://schemas.openxmlformats.org/officeDocument/2006/relationships/hyperlink" Target="http://www.ushistory.org/documents/pledge.htm" TargetMode="External"/><Relationship Id="rId25" Type="http://schemas.openxmlformats.org/officeDocument/2006/relationships/hyperlink" Target="https://www.theatlantic.com/national/archive/2012/07/some-constitutional-amendments-are-more-equal-than-others/260322/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SANTRnEBgg" TargetMode="External"/><Relationship Id="rId20" Type="http://schemas.openxmlformats.org/officeDocument/2006/relationships/hyperlink" Target="https://www.theguardian.com/world/interactive/2012/may/08/gay-rights-united-state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rintableconstitution.com/" TargetMode="External"/><Relationship Id="rId11" Type="http://schemas.openxmlformats.org/officeDocument/2006/relationships/hyperlink" Target="https://www.politicalcompass.org/" TargetMode="External"/><Relationship Id="rId24" Type="http://schemas.openxmlformats.org/officeDocument/2006/relationships/hyperlink" Target="https://www.fff.org/2013/05/09/guantanamo-and-the-bill-of-right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eople.howstuffworks.com/state-law-contradicts-federal-law.htm/printable" TargetMode="External"/><Relationship Id="rId23" Type="http://schemas.openxmlformats.org/officeDocument/2006/relationships/hyperlink" Target="https://www.youtube.com/watch?v=GFbXw2CBu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ationalpopularvote.com/campaign-events-2016" TargetMode="External"/><Relationship Id="rId19" Type="http://schemas.openxmlformats.org/officeDocument/2006/relationships/hyperlink" Target="http://www.aclu.org/lgbt-rights_hiv-aids/limon-v-kansas-case-background&amp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UDSeb2zHQ0" TargetMode="External"/><Relationship Id="rId14" Type="http://schemas.openxmlformats.org/officeDocument/2006/relationships/hyperlink" Target="http://www.nytimes.com/2013/10/28/booming/storm-still-brews-over-scalding-coffee.html?_r=0" TargetMode="External"/><Relationship Id="rId22" Type="http://schemas.openxmlformats.org/officeDocument/2006/relationships/hyperlink" Target="https://www.usnews.com/news/articles/2015/01/21/5-years-later-citizens-united-has-remade-us-politics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1864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3</cp:revision>
  <dcterms:created xsi:type="dcterms:W3CDTF">2020-01-19T22:44:00Z</dcterms:created>
  <dcterms:modified xsi:type="dcterms:W3CDTF">2020-01-19T22:47:00Z</dcterms:modified>
</cp:coreProperties>
</file>